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4E59" w14:textId="1D29D7EF" w:rsidR="008E31F8" w:rsidRPr="009764C7" w:rsidRDefault="00DB4339" w:rsidP="002D6F6F">
      <w:pPr>
        <w:jc w:val="center"/>
        <w:rPr>
          <w:rFonts w:ascii="Arial" w:hAnsi="Arial" w:cs="Arial"/>
          <w:sz w:val="24"/>
          <w:szCs w:val="24"/>
        </w:rPr>
      </w:pPr>
      <w:r>
        <w:rPr>
          <w:rFonts w:ascii="Arial" w:hAnsi="Arial" w:cs="Arial"/>
          <w:noProof/>
          <w:sz w:val="24"/>
          <w:szCs w:val="24"/>
        </w:rPr>
        <w:drawing>
          <wp:inline distT="0" distB="0" distL="0" distR="0" wp14:anchorId="398EAB7A" wp14:editId="276F712D">
            <wp:extent cx="3400900" cy="1362265"/>
            <wp:effectExtent l="0" t="0" r="9525" b="9525"/>
            <wp:docPr id="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3400900" cy="1362265"/>
                    </a:xfrm>
                    <a:prstGeom prst="rect">
                      <a:avLst/>
                    </a:prstGeom>
                  </pic:spPr>
                </pic:pic>
              </a:graphicData>
            </a:graphic>
          </wp:inline>
        </w:drawing>
      </w:r>
    </w:p>
    <w:p w14:paraId="5288A604" w14:textId="77777777" w:rsidR="008E31F8" w:rsidRPr="009764C7" w:rsidRDefault="009764C7" w:rsidP="008E31F8">
      <w:pPr>
        <w:jc w:val="center"/>
        <w:rPr>
          <w:rFonts w:ascii="Arial" w:hAnsi="Arial" w:cs="Arial"/>
          <w:b/>
          <w:sz w:val="28"/>
          <w:szCs w:val="28"/>
          <w:u w:val="single"/>
        </w:rPr>
      </w:pPr>
      <w:r w:rsidRPr="009764C7">
        <w:rPr>
          <w:rFonts w:ascii="Arial" w:hAnsi="Arial" w:cs="Arial"/>
          <w:b/>
          <w:sz w:val="28"/>
          <w:szCs w:val="28"/>
          <w:u w:val="single"/>
        </w:rPr>
        <w:t>Safeguarding Vulnerable Adults</w:t>
      </w:r>
    </w:p>
    <w:tbl>
      <w:tblPr>
        <w:tblStyle w:val="TableGrid"/>
        <w:tblW w:w="0" w:type="auto"/>
        <w:tblLook w:val="04A0" w:firstRow="1" w:lastRow="0" w:firstColumn="1" w:lastColumn="0" w:noHBand="0" w:noVBand="1"/>
      </w:tblPr>
      <w:tblGrid>
        <w:gridCol w:w="1441"/>
        <w:gridCol w:w="6101"/>
        <w:gridCol w:w="1474"/>
      </w:tblGrid>
      <w:tr w:rsidR="008E31F8" w:rsidRPr="009764C7" w14:paraId="60CF46B1" w14:textId="77777777" w:rsidTr="008E31F8">
        <w:tc>
          <w:tcPr>
            <w:tcW w:w="1458" w:type="dxa"/>
          </w:tcPr>
          <w:p w14:paraId="5F55D7B2" w14:textId="77777777" w:rsidR="008E31F8" w:rsidRPr="009764C7" w:rsidRDefault="008E31F8" w:rsidP="008E31F8">
            <w:pPr>
              <w:jc w:val="center"/>
              <w:rPr>
                <w:rFonts w:ascii="Arial" w:hAnsi="Arial" w:cs="Arial"/>
                <w:sz w:val="24"/>
                <w:szCs w:val="24"/>
              </w:rPr>
            </w:pPr>
            <w:r w:rsidRPr="009764C7">
              <w:rPr>
                <w:rFonts w:ascii="Arial" w:hAnsi="Arial" w:cs="Arial"/>
                <w:sz w:val="24"/>
                <w:szCs w:val="24"/>
              </w:rPr>
              <w:t>Version</w:t>
            </w:r>
          </w:p>
        </w:tc>
        <w:tc>
          <w:tcPr>
            <w:tcW w:w="6300" w:type="dxa"/>
          </w:tcPr>
          <w:p w14:paraId="7B40A53F" w14:textId="77777777" w:rsidR="008E31F8" w:rsidRPr="009764C7" w:rsidRDefault="008E31F8" w:rsidP="008E31F8">
            <w:pPr>
              <w:jc w:val="center"/>
              <w:rPr>
                <w:rFonts w:ascii="Arial" w:hAnsi="Arial" w:cs="Arial"/>
                <w:sz w:val="24"/>
                <w:szCs w:val="24"/>
              </w:rPr>
            </w:pPr>
            <w:r w:rsidRPr="009764C7">
              <w:rPr>
                <w:rFonts w:ascii="Arial" w:hAnsi="Arial" w:cs="Arial"/>
                <w:sz w:val="24"/>
                <w:szCs w:val="24"/>
              </w:rPr>
              <w:t>Main Changes Made</w:t>
            </w:r>
          </w:p>
        </w:tc>
        <w:tc>
          <w:tcPr>
            <w:tcW w:w="1484" w:type="dxa"/>
          </w:tcPr>
          <w:p w14:paraId="7A105D11" w14:textId="77777777" w:rsidR="008E31F8" w:rsidRPr="009764C7" w:rsidRDefault="008E31F8" w:rsidP="008E31F8">
            <w:pPr>
              <w:jc w:val="center"/>
              <w:rPr>
                <w:rFonts w:ascii="Arial" w:hAnsi="Arial" w:cs="Arial"/>
                <w:sz w:val="24"/>
                <w:szCs w:val="24"/>
              </w:rPr>
            </w:pPr>
            <w:r w:rsidRPr="009764C7">
              <w:rPr>
                <w:rFonts w:ascii="Arial" w:hAnsi="Arial" w:cs="Arial"/>
                <w:sz w:val="24"/>
                <w:szCs w:val="24"/>
              </w:rPr>
              <w:t>Date Amended</w:t>
            </w:r>
          </w:p>
        </w:tc>
      </w:tr>
      <w:tr w:rsidR="008E31F8" w:rsidRPr="009764C7" w14:paraId="79BA75C4" w14:textId="77777777" w:rsidTr="008E31F8">
        <w:tc>
          <w:tcPr>
            <w:tcW w:w="1458" w:type="dxa"/>
          </w:tcPr>
          <w:p w14:paraId="0AD7D556" w14:textId="525CB28A" w:rsidR="008E31F8" w:rsidRPr="009764C7" w:rsidRDefault="0002731C" w:rsidP="008E31F8">
            <w:pPr>
              <w:jc w:val="center"/>
              <w:rPr>
                <w:rFonts w:ascii="Arial" w:hAnsi="Arial" w:cs="Arial"/>
                <w:sz w:val="24"/>
                <w:szCs w:val="24"/>
              </w:rPr>
            </w:pPr>
            <w:r>
              <w:rPr>
                <w:rFonts w:ascii="Arial" w:hAnsi="Arial" w:cs="Arial"/>
                <w:sz w:val="24"/>
                <w:szCs w:val="24"/>
              </w:rPr>
              <w:t>v</w:t>
            </w:r>
            <w:r w:rsidR="00956C42">
              <w:rPr>
                <w:rFonts w:ascii="Arial" w:hAnsi="Arial" w:cs="Arial"/>
                <w:sz w:val="24"/>
                <w:szCs w:val="24"/>
              </w:rPr>
              <w:t>001</w:t>
            </w:r>
          </w:p>
        </w:tc>
        <w:tc>
          <w:tcPr>
            <w:tcW w:w="6300" w:type="dxa"/>
          </w:tcPr>
          <w:p w14:paraId="15200056" w14:textId="0553825D" w:rsidR="008E31F8" w:rsidRPr="009764C7" w:rsidRDefault="00956C42" w:rsidP="008E31F8">
            <w:pPr>
              <w:jc w:val="center"/>
              <w:rPr>
                <w:rFonts w:ascii="Arial" w:hAnsi="Arial" w:cs="Arial"/>
                <w:sz w:val="24"/>
                <w:szCs w:val="24"/>
              </w:rPr>
            </w:pPr>
            <w:r>
              <w:rPr>
                <w:rFonts w:ascii="Arial" w:hAnsi="Arial" w:cs="Arial"/>
                <w:sz w:val="24"/>
                <w:szCs w:val="24"/>
              </w:rPr>
              <w:t>First Edition</w:t>
            </w:r>
            <w:r w:rsidR="0002731C">
              <w:rPr>
                <w:rFonts w:ascii="Arial" w:hAnsi="Arial" w:cs="Arial"/>
                <w:sz w:val="24"/>
                <w:szCs w:val="24"/>
              </w:rPr>
              <w:t>.</w:t>
            </w:r>
          </w:p>
        </w:tc>
        <w:tc>
          <w:tcPr>
            <w:tcW w:w="1484" w:type="dxa"/>
          </w:tcPr>
          <w:p w14:paraId="07B9B0A6" w14:textId="77777777" w:rsidR="008E31F8" w:rsidRPr="009764C7" w:rsidRDefault="000600AB" w:rsidP="008E31F8">
            <w:pPr>
              <w:jc w:val="center"/>
              <w:rPr>
                <w:rFonts w:ascii="Arial" w:hAnsi="Arial" w:cs="Arial"/>
                <w:sz w:val="24"/>
                <w:szCs w:val="24"/>
              </w:rPr>
            </w:pPr>
            <w:r>
              <w:rPr>
                <w:rFonts w:ascii="Arial" w:hAnsi="Arial" w:cs="Arial"/>
                <w:sz w:val="24"/>
                <w:szCs w:val="24"/>
              </w:rPr>
              <w:t>January 2013</w:t>
            </w:r>
          </w:p>
        </w:tc>
      </w:tr>
      <w:tr w:rsidR="008E31F8" w:rsidRPr="009764C7" w14:paraId="40688055" w14:textId="77777777" w:rsidTr="008E31F8">
        <w:tc>
          <w:tcPr>
            <w:tcW w:w="1458" w:type="dxa"/>
          </w:tcPr>
          <w:p w14:paraId="0144D984" w14:textId="492AAFDD" w:rsidR="008E31F8" w:rsidRPr="009764C7" w:rsidRDefault="0002731C" w:rsidP="008E31F8">
            <w:pPr>
              <w:jc w:val="center"/>
              <w:rPr>
                <w:rFonts w:ascii="Arial" w:hAnsi="Arial" w:cs="Arial"/>
                <w:sz w:val="24"/>
                <w:szCs w:val="24"/>
              </w:rPr>
            </w:pPr>
            <w:r>
              <w:rPr>
                <w:rFonts w:ascii="Arial" w:hAnsi="Arial" w:cs="Arial"/>
                <w:sz w:val="24"/>
                <w:szCs w:val="24"/>
              </w:rPr>
              <w:t>v</w:t>
            </w:r>
            <w:r w:rsidR="00956C42">
              <w:rPr>
                <w:rFonts w:ascii="Arial" w:hAnsi="Arial" w:cs="Arial"/>
                <w:sz w:val="24"/>
                <w:szCs w:val="24"/>
              </w:rPr>
              <w:t>002</w:t>
            </w:r>
          </w:p>
        </w:tc>
        <w:tc>
          <w:tcPr>
            <w:tcW w:w="6300" w:type="dxa"/>
          </w:tcPr>
          <w:p w14:paraId="4959536D" w14:textId="73E3CD9A" w:rsidR="008E31F8" w:rsidRPr="009764C7" w:rsidRDefault="00956C42" w:rsidP="008E31F8">
            <w:pPr>
              <w:jc w:val="center"/>
              <w:rPr>
                <w:rFonts w:ascii="Arial" w:hAnsi="Arial" w:cs="Arial"/>
                <w:sz w:val="24"/>
                <w:szCs w:val="24"/>
              </w:rPr>
            </w:pPr>
            <w:r>
              <w:rPr>
                <w:rFonts w:ascii="Arial" w:hAnsi="Arial" w:cs="Arial"/>
                <w:sz w:val="24"/>
                <w:szCs w:val="24"/>
              </w:rPr>
              <w:t>Complete re-write of policy in line with current legislation</w:t>
            </w:r>
            <w:r w:rsidR="0002731C">
              <w:rPr>
                <w:rFonts w:ascii="Arial" w:hAnsi="Arial" w:cs="Arial"/>
                <w:sz w:val="24"/>
                <w:szCs w:val="24"/>
              </w:rPr>
              <w:t>.</w:t>
            </w:r>
          </w:p>
        </w:tc>
        <w:tc>
          <w:tcPr>
            <w:tcW w:w="1484" w:type="dxa"/>
          </w:tcPr>
          <w:p w14:paraId="02E25877" w14:textId="77777777" w:rsidR="008E31F8" w:rsidRPr="009764C7" w:rsidRDefault="00956C42" w:rsidP="008E31F8">
            <w:pPr>
              <w:jc w:val="center"/>
              <w:rPr>
                <w:rFonts w:ascii="Arial" w:hAnsi="Arial" w:cs="Arial"/>
                <w:sz w:val="24"/>
                <w:szCs w:val="24"/>
              </w:rPr>
            </w:pPr>
            <w:r>
              <w:rPr>
                <w:rFonts w:ascii="Arial" w:hAnsi="Arial" w:cs="Arial"/>
                <w:sz w:val="24"/>
                <w:szCs w:val="24"/>
              </w:rPr>
              <w:t>February 2017</w:t>
            </w:r>
          </w:p>
        </w:tc>
      </w:tr>
      <w:tr w:rsidR="008E31F8" w:rsidRPr="009764C7" w14:paraId="47DAFD35" w14:textId="77777777" w:rsidTr="008E31F8">
        <w:tc>
          <w:tcPr>
            <w:tcW w:w="1458" w:type="dxa"/>
          </w:tcPr>
          <w:p w14:paraId="04101214" w14:textId="60B63CBB" w:rsidR="008E31F8" w:rsidRPr="009764C7" w:rsidRDefault="0002731C" w:rsidP="008E31F8">
            <w:pPr>
              <w:jc w:val="center"/>
              <w:rPr>
                <w:rFonts w:ascii="Arial" w:hAnsi="Arial" w:cs="Arial"/>
                <w:sz w:val="24"/>
                <w:szCs w:val="24"/>
              </w:rPr>
            </w:pPr>
            <w:r>
              <w:rPr>
                <w:rFonts w:ascii="Arial" w:hAnsi="Arial" w:cs="Arial"/>
                <w:sz w:val="24"/>
                <w:szCs w:val="24"/>
              </w:rPr>
              <w:t>v</w:t>
            </w:r>
            <w:r w:rsidR="002D6F6F">
              <w:rPr>
                <w:rFonts w:ascii="Arial" w:hAnsi="Arial" w:cs="Arial"/>
                <w:sz w:val="24"/>
                <w:szCs w:val="24"/>
              </w:rPr>
              <w:t>003</w:t>
            </w:r>
          </w:p>
        </w:tc>
        <w:tc>
          <w:tcPr>
            <w:tcW w:w="6300" w:type="dxa"/>
          </w:tcPr>
          <w:p w14:paraId="77924189" w14:textId="12AF8DE9" w:rsidR="00F41A4B" w:rsidRPr="009764C7" w:rsidRDefault="002D6F6F" w:rsidP="002F1F82">
            <w:pPr>
              <w:jc w:val="center"/>
              <w:rPr>
                <w:rFonts w:ascii="Arial" w:hAnsi="Arial" w:cs="Arial"/>
                <w:sz w:val="24"/>
                <w:szCs w:val="24"/>
              </w:rPr>
            </w:pPr>
            <w:r>
              <w:rPr>
                <w:rFonts w:ascii="Arial" w:hAnsi="Arial" w:cs="Arial"/>
                <w:sz w:val="24"/>
                <w:szCs w:val="24"/>
              </w:rPr>
              <w:t>Update to include new logo and new Board Structure</w:t>
            </w:r>
            <w:r w:rsidR="002F1F82">
              <w:rPr>
                <w:rFonts w:ascii="Arial" w:hAnsi="Arial" w:cs="Arial"/>
                <w:sz w:val="24"/>
                <w:szCs w:val="24"/>
              </w:rPr>
              <w:t>. Legislature check undertaken and no changes required</w:t>
            </w:r>
            <w:r w:rsidR="0002731C">
              <w:rPr>
                <w:rFonts w:ascii="Arial" w:hAnsi="Arial" w:cs="Arial"/>
                <w:sz w:val="24"/>
                <w:szCs w:val="24"/>
              </w:rPr>
              <w:t>.</w:t>
            </w:r>
          </w:p>
        </w:tc>
        <w:tc>
          <w:tcPr>
            <w:tcW w:w="1484" w:type="dxa"/>
          </w:tcPr>
          <w:p w14:paraId="40E90E6B" w14:textId="04C9B0E9" w:rsidR="008E31F8" w:rsidRPr="009764C7" w:rsidRDefault="000952AC" w:rsidP="008E31F8">
            <w:pPr>
              <w:jc w:val="center"/>
              <w:rPr>
                <w:rFonts w:ascii="Arial" w:hAnsi="Arial" w:cs="Arial"/>
                <w:sz w:val="24"/>
                <w:szCs w:val="24"/>
              </w:rPr>
            </w:pPr>
            <w:r>
              <w:rPr>
                <w:rFonts w:ascii="Arial" w:hAnsi="Arial" w:cs="Arial"/>
                <w:sz w:val="24"/>
                <w:szCs w:val="24"/>
              </w:rPr>
              <w:t>May</w:t>
            </w:r>
            <w:r w:rsidR="002D6F6F">
              <w:rPr>
                <w:rFonts w:ascii="Arial" w:hAnsi="Arial" w:cs="Arial"/>
                <w:sz w:val="24"/>
                <w:szCs w:val="24"/>
              </w:rPr>
              <w:t xml:space="preserve"> 2021</w:t>
            </w:r>
          </w:p>
        </w:tc>
      </w:tr>
      <w:tr w:rsidR="008E31F8" w:rsidRPr="009764C7" w14:paraId="739D0F6C" w14:textId="77777777" w:rsidTr="008E31F8">
        <w:tc>
          <w:tcPr>
            <w:tcW w:w="1458" w:type="dxa"/>
          </w:tcPr>
          <w:p w14:paraId="3730A808" w14:textId="02DD5A21" w:rsidR="008E31F8" w:rsidRPr="009764C7" w:rsidRDefault="0002731C" w:rsidP="008E31F8">
            <w:pPr>
              <w:jc w:val="center"/>
              <w:rPr>
                <w:rFonts w:ascii="Arial" w:hAnsi="Arial" w:cs="Arial"/>
                <w:sz w:val="24"/>
                <w:szCs w:val="24"/>
              </w:rPr>
            </w:pPr>
            <w:r>
              <w:rPr>
                <w:rFonts w:ascii="Arial" w:hAnsi="Arial" w:cs="Arial"/>
                <w:sz w:val="24"/>
                <w:szCs w:val="24"/>
              </w:rPr>
              <w:t>v004</w:t>
            </w:r>
          </w:p>
        </w:tc>
        <w:tc>
          <w:tcPr>
            <w:tcW w:w="6300" w:type="dxa"/>
          </w:tcPr>
          <w:p w14:paraId="60AB0336" w14:textId="41271077" w:rsidR="008E31F8" w:rsidRPr="009764C7" w:rsidRDefault="0002731C" w:rsidP="008E31F8">
            <w:pPr>
              <w:jc w:val="center"/>
              <w:rPr>
                <w:rFonts w:ascii="Arial" w:hAnsi="Arial" w:cs="Arial"/>
                <w:sz w:val="24"/>
                <w:szCs w:val="24"/>
              </w:rPr>
            </w:pPr>
            <w:r>
              <w:rPr>
                <w:rFonts w:ascii="Arial" w:hAnsi="Arial" w:cs="Arial"/>
                <w:sz w:val="24"/>
                <w:szCs w:val="24"/>
              </w:rPr>
              <w:t>Update.</w:t>
            </w:r>
          </w:p>
        </w:tc>
        <w:tc>
          <w:tcPr>
            <w:tcW w:w="1484" w:type="dxa"/>
          </w:tcPr>
          <w:p w14:paraId="1BA71353" w14:textId="75CC324A" w:rsidR="008E31F8" w:rsidRPr="009764C7" w:rsidRDefault="0002731C" w:rsidP="008E31F8">
            <w:pPr>
              <w:jc w:val="center"/>
              <w:rPr>
                <w:rFonts w:ascii="Arial" w:hAnsi="Arial" w:cs="Arial"/>
                <w:sz w:val="24"/>
                <w:szCs w:val="24"/>
              </w:rPr>
            </w:pPr>
            <w:r>
              <w:rPr>
                <w:rFonts w:ascii="Arial" w:hAnsi="Arial" w:cs="Arial"/>
                <w:sz w:val="24"/>
                <w:szCs w:val="24"/>
              </w:rPr>
              <w:t>May 2025</w:t>
            </w:r>
          </w:p>
        </w:tc>
      </w:tr>
      <w:tr w:rsidR="008E31F8" w:rsidRPr="009764C7" w14:paraId="74364E67" w14:textId="77777777" w:rsidTr="008E31F8">
        <w:tc>
          <w:tcPr>
            <w:tcW w:w="1458" w:type="dxa"/>
          </w:tcPr>
          <w:p w14:paraId="6B658BE2" w14:textId="77777777" w:rsidR="008E31F8" w:rsidRPr="009764C7" w:rsidRDefault="008E31F8" w:rsidP="008E31F8">
            <w:pPr>
              <w:jc w:val="center"/>
              <w:rPr>
                <w:rFonts w:ascii="Arial" w:hAnsi="Arial" w:cs="Arial"/>
                <w:sz w:val="24"/>
                <w:szCs w:val="24"/>
              </w:rPr>
            </w:pPr>
          </w:p>
        </w:tc>
        <w:tc>
          <w:tcPr>
            <w:tcW w:w="6300" w:type="dxa"/>
          </w:tcPr>
          <w:p w14:paraId="31B43B70" w14:textId="77777777" w:rsidR="008E31F8" w:rsidRPr="009764C7" w:rsidRDefault="008E31F8" w:rsidP="008E31F8">
            <w:pPr>
              <w:jc w:val="center"/>
              <w:rPr>
                <w:rFonts w:ascii="Arial" w:hAnsi="Arial" w:cs="Arial"/>
                <w:sz w:val="24"/>
                <w:szCs w:val="24"/>
              </w:rPr>
            </w:pPr>
          </w:p>
        </w:tc>
        <w:tc>
          <w:tcPr>
            <w:tcW w:w="1484" w:type="dxa"/>
          </w:tcPr>
          <w:p w14:paraId="6A590589" w14:textId="77777777" w:rsidR="008E31F8" w:rsidRPr="009764C7" w:rsidRDefault="008E31F8" w:rsidP="008E31F8">
            <w:pPr>
              <w:jc w:val="center"/>
              <w:rPr>
                <w:rFonts w:ascii="Arial" w:hAnsi="Arial" w:cs="Arial"/>
                <w:sz w:val="24"/>
                <w:szCs w:val="24"/>
              </w:rPr>
            </w:pPr>
          </w:p>
        </w:tc>
      </w:tr>
      <w:tr w:rsidR="008E31F8" w:rsidRPr="009764C7" w14:paraId="19CEEBD9" w14:textId="77777777" w:rsidTr="008E31F8">
        <w:tc>
          <w:tcPr>
            <w:tcW w:w="1458" w:type="dxa"/>
          </w:tcPr>
          <w:p w14:paraId="626ACC5D" w14:textId="77777777" w:rsidR="008E31F8" w:rsidRPr="009764C7" w:rsidRDefault="008E31F8" w:rsidP="008E31F8">
            <w:pPr>
              <w:jc w:val="center"/>
              <w:rPr>
                <w:rFonts w:ascii="Arial" w:hAnsi="Arial" w:cs="Arial"/>
                <w:sz w:val="24"/>
                <w:szCs w:val="24"/>
              </w:rPr>
            </w:pPr>
          </w:p>
        </w:tc>
        <w:tc>
          <w:tcPr>
            <w:tcW w:w="6300" w:type="dxa"/>
          </w:tcPr>
          <w:p w14:paraId="362EEADF" w14:textId="77777777" w:rsidR="008E31F8" w:rsidRPr="009764C7" w:rsidRDefault="008E31F8" w:rsidP="008E31F8">
            <w:pPr>
              <w:jc w:val="center"/>
              <w:rPr>
                <w:rFonts w:ascii="Arial" w:hAnsi="Arial" w:cs="Arial"/>
                <w:sz w:val="24"/>
                <w:szCs w:val="24"/>
              </w:rPr>
            </w:pPr>
          </w:p>
        </w:tc>
        <w:tc>
          <w:tcPr>
            <w:tcW w:w="1484" w:type="dxa"/>
          </w:tcPr>
          <w:p w14:paraId="40F533BF" w14:textId="77777777" w:rsidR="008E31F8" w:rsidRPr="009764C7" w:rsidRDefault="008E31F8" w:rsidP="008E31F8">
            <w:pPr>
              <w:jc w:val="center"/>
              <w:rPr>
                <w:rFonts w:ascii="Arial" w:hAnsi="Arial" w:cs="Arial"/>
                <w:sz w:val="24"/>
                <w:szCs w:val="24"/>
              </w:rPr>
            </w:pPr>
          </w:p>
        </w:tc>
      </w:tr>
      <w:tr w:rsidR="008E31F8" w:rsidRPr="009764C7" w14:paraId="04C5FFB0" w14:textId="77777777" w:rsidTr="008E31F8">
        <w:tc>
          <w:tcPr>
            <w:tcW w:w="1458" w:type="dxa"/>
          </w:tcPr>
          <w:p w14:paraId="323AA5EC" w14:textId="77777777" w:rsidR="008E31F8" w:rsidRPr="009764C7" w:rsidRDefault="008E31F8" w:rsidP="008E31F8">
            <w:pPr>
              <w:jc w:val="center"/>
              <w:rPr>
                <w:rFonts w:ascii="Arial" w:hAnsi="Arial" w:cs="Arial"/>
                <w:sz w:val="24"/>
                <w:szCs w:val="24"/>
              </w:rPr>
            </w:pPr>
          </w:p>
        </w:tc>
        <w:tc>
          <w:tcPr>
            <w:tcW w:w="6300" w:type="dxa"/>
          </w:tcPr>
          <w:p w14:paraId="0EFC0A28" w14:textId="77777777" w:rsidR="008E31F8" w:rsidRPr="009764C7" w:rsidRDefault="008E31F8" w:rsidP="008E31F8">
            <w:pPr>
              <w:jc w:val="center"/>
              <w:rPr>
                <w:rFonts w:ascii="Arial" w:hAnsi="Arial" w:cs="Arial"/>
                <w:sz w:val="24"/>
                <w:szCs w:val="24"/>
              </w:rPr>
            </w:pPr>
          </w:p>
        </w:tc>
        <w:tc>
          <w:tcPr>
            <w:tcW w:w="1484" w:type="dxa"/>
          </w:tcPr>
          <w:p w14:paraId="761E5594" w14:textId="77777777" w:rsidR="008E31F8" w:rsidRPr="009764C7" w:rsidRDefault="008E31F8" w:rsidP="008E31F8">
            <w:pPr>
              <w:jc w:val="center"/>
              <w:rPr>
                <w:rFonts w:ascii="Arial" w:hAnsi="Arial" w:cs="Arial"/>
                <w:sz w:val="24"/>
                <w:szCs w:val="24"/>
              </w:rPr>
            </w:pPr>
          </w:p>
        </w:tc>
      </w:tr>
    </w:tbl>
    <w:p w14:paraId="3AEEAC39" w14:textId="77777777" w:rsidR="008E31F8" w:rsidRPr="009764C7" w:rsidRDefault="008E31F8" w:rsidP="008E31F8">
      <w:pPr>
        <w:jc w:val="center"/>
        <w:rPr>
          <w:rFonts w:ascii="Arial" w:hAnsi="Arial" w:cs="Arial"/>
          <w:sz w:val="24"/>
          <w:szCs w:val="24"/>
          <w:u w:val="single"/>
        </w:rPr>
      </w:pPr>
    </w:p>
    <w:p w14:paraId="7151E3C4" w14:textId="77777777" w:rsidR="008E31F8" w:rsidRPr="009764C7" w:rsidRDefault="008E31F8" w:rsidP="008E31F8">
      <w:pPr>
        <w:jc w:val="center"/>
        <w:rPr>
          <w:rFonts w:ascii="Arial" w:hAnsi="Arial" w:cs="Arial"/>
          <w:sz w:val="24"/>
          <w:szCs w:val="24"/>
          <w:u w:val="single"/>
        </w:rPr>
      </w:pPr>
    </w:p>
    <w:p w14:paraId="6D9BC6F8" w14:textId="77777777" w:rsidR="008E31F8" w:rsidRPr="009764C7" w:rsidRDefault="008E31F8" w:rsidP="008E31F8">
      <w:pPr>
        <w:jc w:val="center"/>
        <w:rPr>
          <w:rFonts w:ascii="Arial" w:hAnsi="Arial" w:cs="Arial"/>
          <w:sz w:val="24"/>
          <w:szCs w:val="24"/>
          <w:u w:val="single"/>
        </w:rPr>
      </w:pPr>
    </w:p>
    <w:p w14:paraId="0C2D002C" w14:textId="77777777" w:rsidR="008E31F8" w:rsidRPr="009764C7" w:rsidRDefault="008E31F8" w:rsidP="008E31F8">
      <w:pPr>
        <w:jc w:val="center"/>
        <w:rPr>
          <w:rFonts w:ascii="Arial" w:hAnsi="Arial" w:cs="Arial"/>
          <w:sz w:val="24"/>
          <w:szCs w:val="24"/>
          <w:u w:val="single"/>
        </w:rPr>
      </w:pPr>
    </w:p>
    <w:p w14:paraId="356C5700" w14:textId="77777777" w:rsidR="008E31F8" w:rsidRPr="009764C7" w:rsidRDefault="008E31F8" w:rsidP="008E31F8">
      <w:pPr>
        <w:jc w:val="center"/>
        <w:rPr>
          <w:rFonts w:ascii="Arial" w:hAnsi="Arial" w:cs="Arial"/>
          <w:sz w:val="24"/>
          <w:szCs w:val="24"/>
          <w:u w:val="single"/>
        </w:rPr>
      </w:pPr>
    </w:p>
    <w:p w14:paraId="18526BA0" w14:textId="77777777" w:rsidR="008E31F8" w:rsidRPr="009764C7" w:rsidRDefault="008E31F8" w:rsidP="008E31F8">
      <w:pPr>
        <w:jc w:val="center"/>
        <w:rPr>
          <w:rFonts w:ascii="Arial" w:hAnsi="Arial" w:cs="Arial"/>
          <w:sz w:val="24"/>
          <w:szCs w:val="24"/>
          <w:u w:val="single"/>
        </w:rPr>
      </w:pPr>
    </w:p>
    <w:p w14:paraId="2CF79DB0" w14:textId="77777777" w:rsidR="008E31F8" w:rsidRPr="009764C7" w:rsidRDefault="008E31F8" w:rsidP="008E31F8">
      <w:pPr>
        <w:jc w:val="center"/>
        <w:rPr>
          <w:rFonts w:ascii="Arial" w:hAnsi="Arial" w:cs="Arial"/>
          <w:sz w:val="24"/>
          <w:szCs w:val="24"/>
          <w:u w:val="single"/>
        </w:rPr>
      </w:pPr>
    </w:p>
    <w:p w14:paraId="32692422" w14:textId="77777777" w:rsidR="001C697B" w:rsidRPr="009764C7" w:rsidRDefault="001C697B" w:rsidP="001C697B">
      <w:pPr>
        <w:rPr>
          <w:rFonts w:ascii="Arial" w:hAnsi="Arial" w:cs="Arial"/>
          <w:sz w:val="24"/>
          <w:szCs w:val="24"/>
          <w:u w:val="single"/>
        </w:rPr>
      </w:pPr>
    </w:p>
    <w:p w14:paraId="069BF2DD" w14:textId="77777777" w:rsidR="001C697B" w:rsidRPr="009764C7" w:rsidRDefault="001C697B" w:rsidP="001C697B">
      <w:pPr>
        <w:rPr>
          <w:rFonts w:ascii="Arial" w:hAnsi="Arial" w:cs="Arial"/>
          <w:sz w:val="24"/>
          <w:szCs w:val="24"/>
          <w:u w:val="single"/>
        </w:rPr>
      </w:pPr>
    </w:p>
    <w:tbl>
      <w:tblPr>
        <w:tblStyle w:val="TableGrid"/>
        <w:tblW w:w="0" w:type="auto"/>
        <w:tblLook w:val="04A0" w:firstRow="1" w:lastRow="0" w:firstColumn="1" w:lastColumn="0" w:noHBand="0" w:noVBand="1"/>
      </w:tblPr>
      <w:tblGrid>
        <w:gridCol w:w="2718"/>
        <w:gridCol w:w="6298"/>
      </w:tblGrid>
      <w:tr w:rsidR="000952AC" w:rsidRPr="009764C7" w14:paraId="4719B99B" w14:textId="77777777" w:rsidTr="00053515">
        <w:tc>
          <w:tcPr>
            <w:tcW w:w="2718" w:type="dxa"/>
          </w:tcPr>
          <w:p w14:paraId="3F983E95" w14:textId="77777777" w:rsidR="000952AC" w:rsidRPr="009764C7" w:rsidRDefault="000952AC" w:rsidP="008E31F8">
            <w:pPr>
              <w:jc w:val="center"/>
              <w:rPr>
                <w:rFonts w:ascii="Arial" w:hAnsi="Arial" w:cs="Arial"/>
                <w:b/>
                <w:sz w:val="24"/>
                <w:szCs w:val="24"/>
              </w:rPr>
            </w:pPr>
            <w:r w:rsidRPr="009764C7">
              <w:rPr>
                <w:rFonts w:ascii="Arial" w:hAnsi="Arial" w:cs="Arial"/>
                <w:b/>
                <w:sz w:val="24"/>
                <w:szCs w:val="24"/>
              </w:rPr>
              <w:t>Policy Owner</w:t>
            </w:r>
          </w:p>
        </w:tc>
        <w:tc>
          <w:tcPr>
            <w:tcW w:w="6298" w:type="dxa"/>
          </w:tcPr>
          <w:p w14:paraId="7992C974" w14:textId="77777777" w:rsidR="000952AC" w:rsidRDefault="000952AC" w:rsidP="008E31F8">
            <w:pPr>
              <w:jc w:val="center"/>
              <w:rPr>
                <w:rFonts w:ascii="Arial" w:hAnsi="Arial" w:cs="Arial"/>
                <w:sz w:val="24"/>
                <w:szCs w:val="24"/>
              </w:rPr>
            </w:pPr>
            <w:r w:rsidRPr="009764C7">
              <w:rPr>
                <w:rFonts w:ascii="Arial" w:hAnsi="Arial" w:cs="Arial"/>
                <w:sz w:val="24"/>
                <w:szCs w:val="24"/>
              </w:rPr>
              <w:t>Durham Deafened Support</w:t>
            </w:r>
          </w:p>
          <w:p w14:paraId="449FF228" w14:textId="2D859ADD" w:rsidR="000952AC" w:rsidRPr="009764C7" w:rsidRDefault="000952AC" w:rsidP="008E31F8">
            <w:pPr>
              <w:jc w:val="center"/>
              <w:rPr>
                <w:rFonts w:ascii="Arial" w:hAnsi="Arial" w:cs="Arial"/>
                <w:b/>
                <w:sz w:val="24"/>
                <w:szCs w:val="24"/>
                <w:u w:val="single"/>
              </w:rPr>
            </w:pPr>
          </w:p>
        </w:tc>
      </w:tr>
      <w:tr w:rsidR="000952AC" w:rsidRPr="009764C7" w14:paraId="5968C44E" w14:textId="77777777" w:rsidTr="0017649C">
        <w:tc>
          <w:tcPr>
            <w:tcW w:w="2718" w:type="dxa"/>
          </w:tcPr>
          <w:p w14:paraId="781BF315" w14:textId="77777777" w:rsidR="000952AC" w:rsidRDefault="000952AC" w:rsidP="008E31F8">
            <w:pPr>
              <w:jc w:val="center"/>
              <w:rPr>
                <w:rFonts w:ascii="Arial" w:hAnsi="Arial" w:cs="Arial"/>
                <w:b/>
                <w:sz w:val="24"/>
                <w:szCs w:val="24"/>
              </w:rPr>
            </w:pPr>
            <w:r>
              <w:rPr>
                <w:rFonts w:ascii="Arial" w:hAnsi="Arial" w:cs="Arial"/>
                <w:b/>
                <w:sz w:val="24"/>
                <w:szCs w:val="24"/>
              </w:rPr>
              <w:t>Approved by</w:t>
            </w:r>
          </w:p>
          <w:p w14:paraId="3FC8170D" w14:textId="792413E3" w:rsidR="000952AC" w:rsidRPr="009764C7" w:rsidRDefault="000952AC" w:rsidP="008E31F8">
            <w:pPr>
              <w:jc w:val="center"/>
              <w:rPr>
                <w:rFonts w:ascii="Arial" w:hAnsi="Arial" w:cs="Arial"/>
                <w:b/>
                <w:sz w:val="24"/>
                <w:szCs w:val="24"/>
              </w:rPr>
            </w:pPr>
          </w:p>
        </w:tc>
        <w:tc>
          <w:tcPr>
            <w:tcW w:w="6298" w:type="dxa"/>
          </w:tcPr>
          <w:p w14:paraId="16EB3BFB" w14:textId="76BC368C" w:rsidR="000952AC" w:rsidRPr="009764C7" w:rsidRDefault="000952AC" w:rsidP="008E31F8">
            <w:pPr>
              <w:jc w:val="center"/>
              <w:rPr>
                <w:rFonts w:ascii="Arial" w:hAnsi="Arial" w:cs="Arial"/>
                <w:sz w:val="24"/>
                <w:szCs w:val="24"/>
                <w:u w:val="single"/>
              </w:rPr>
            </w:pPr>
            <w:r w:rsidRPr="009764C7">
              <w:rPr>
                <w:rFonts w:ascii="Arial" w:hAnsi="Arial" w:cs="Arial"/>
                <w:sz w:val="24"/>
                <w:szCs w:val="24"/>
              </w:rPr>
              <w:t xml:space="preserve">DDS </w:t>
            </w:r>
            <w:r>
              <w:rPr>
                <w:rFonts w:ascii="Arial" w:hAnsi="Arial" w:cs="Arial"/>
                <w:sz w:val="24"/>
                <w:szCs w:val="24"/>
              </w:rPr>
              <w:t>Board of Trustees</w:t>
            </w:r>
          </w:p>
        </w:tc>
      </w:tr>
    </w:tbl>
    <w:p w14:paraId="644F22D6" w14:textId="77777777" w:rsidR="002D6F6F" w:rsidRDefault="002D6F6F" w:rsidP="00DB4339">
      <w:pPr>
        <w:spacing w:before="480"/>
        <w:jc w:val="center"/>
        <w:rPr>
          <w:rFonts w:ascii="Arial" w:hAnsi="Arial" w:cs="Arial"/>
          <w:b/>
          <w:sz w:val="28"/>
          <w:szCs w:val="28"/>
        </w:rPr>
      </w:pPr>
    </w:p>
    <w:p w14:paraId="3EFBA7D2" w14:textId="77777777" w:rsidR="000952AC" w:rsidRDefault="000952AC" w:rsidP="00DB4339">
      <w:pPr>
        <w:spacing w:before="480"/>
        <w:jc w:val="center"/>
        <w:rPr>
          <w:rFonts w:ascii="Arial" w:hAnsi="Arial" w:cs="Arial"/>
          <w:b/>
          <w:sz w:val="28"/>
          <w:szCs w:val="28"/>
        </w:rPr>
      </w:pPr>
    </w:p>
    <w:p w14:paraId="0089EF8D" w14:textId="0F4757B0" w:rsidR="009764C7" w:rsidRPr="009764C7" w:rsidRDefault="009764C7" w:rsidP="00DB4339">
      <w:pPr>
        <w:spacing w:before="480"/>
        <w:jc w:val="center"/>
        <w:rPr>
          <w:rFonts w:ascii="Arial" w:hAnsi="Arial" w:cs="Arial"/>
          <w:b/>
          <w:sz w:val="28"/>
          <w:szCs w:val="28"/>
        </w:rPr>
      </w:pPr>
      <w:r w:rsidRPr="009764C7">
        <w:rPr>
          <w:rFonts w:ascii="Arial" w:hAnsi="Arial" w:cs="Arial"/>
          <w:b/>
          <w:sz w:val="28"/>
          <w:szCs w:val="28"/>
        </w:rPr>
        <w:t>Safeguarding Vulnerable Adults Policy</w:t>
      </w:r>
    </w:p>
    <w:p w14:paraId="46B7B4A9" w14:textId="77777777" w:rsidR="009764C7" w:rsidRPr="009764C7" w:rsidRDefault="009764C7" w:rsidP="009764C7">
      <w:pPr>
        <w:pStyle w:val="Heading1"/>
        <w:rPr>
          <w:rFonts w:cs="Arial"/>
          <w:sz w:val="24"/>
          <w:szCs w:val="24"/>
        </w:rPr>
      </w:pPr>
      <w:r w:rsidRPr="009764C7">
        <w:rPr>
          <w:rFonts w:cs="Arial"/>
          <w:sz w:val="24"/>
          <w:szCs w:val="24"/>
        </w:rPr>
        <w:t>Introduction</w:t>
      </w:r>
    </w:p>
    <w:p w14:paraId="109A9955" w14:textId="77777777" w:rsidR="009764C7" w:rsidRPr="009764C7" w:rsidRDefault="009764C7" w:rsidP="009764C7">
      <w:pPr>
        <w:pStyle w:val="Default"/>
        <w:rPr>
          <w:rFonts w:ascii="Arial" w:hAnsi="Arial" w:cs="Arial"/>
          <w:color w:val="auto"/>
        </w:rPr>
      </w:pPr>
      <w:r w:rsidRPr="009764C7">
        <w:rPr>
          <w:rFonts w:ascii="Arial" w:hAnsi="Arial" w:cs="Arial"/>
          <w:color w:val="auto"/>
        </w:rPr>
        <w:t xml:space="preserve">Durham Deafened Support recognises that any adult may, for whatever reason, be placed in a position of risk at some time in their lives.  DDS is committed to safeguarding and promoting the welfare of all adults and believes that </w:t>
      </w:r>
      <w:r w:rsidRPr="009764C7">
        <w:rPr>
          <w:rFonts w:ascii="Arial" w:hAnsi="Arial" w:cs="Arial"/>
          <w:bCs/>
          <w:color w:val="auto"/>
        </w:rPr>
        <w:t xml:space="preserve">everyone has the right to be safe from harm and should be able to live free from fear </w:t>
      </w:r>
      <w:r w:rsidRPr="009764C7">
        <w:rPr>
          <w:rFonts w:ascii="Arial" w:hAnsi="Arial" w:cs="Arial"/>
          <w:color w:val="auto"/>
        </w:rPr>
        <w:t>of abuse, neglect and exploitation.</w:t>
      </w:r>
    </w:p>
    <w:p w14:paraId="15F8F9F8" w14:textId="77777777" w:rsidR="009764C7" w:rsidRDefault="009764C7" w:rsidP="009764C7">
      <w:pPr>
        <w:pStyle w:val="Default"/>
        <w:rPr>
          <w:rFonts w:ascii="Arial" w:hAnsi="Arial" w:cs="Arial"/>
          <w:color w:val="auto"/>
        </w:rPr>
      </w:pPr>
    </w:p>
    <w:p w14:paraId="0B9A5964" w14:textId="77777777" w:rsidR="007E1876" w:rsidRPr="009764C7" w:rsidRDefault="007E1876" w:rsidP="009764C7">
      <w:pPr>
        <w:pStyle w:val="Default"/>
        <w:rPr>
          <w:rFonts w:ascii="Arial" w:hAnsi="Arial" w:cs="Arial"/>
          <w:color w:val="auto"/>
        </w:rPr>
      </w:pPr>
    </w:p>
    <w:p w14:paraId="3B6410F1" w14:textId="77777777" w:rsidR="009764C7" w:rsidRPr="007E1876" w:rsidRDefault="009764C7" w:rsidP="009764C7">
      <w:pPr>
        <w:pStyle w:val="BodyText"/>
        <w:spacing w:line="240" w:lineRule="auto"/>
        <w:rPr>
          <w:rFonts w:cs="Arial"/>
          <w:b/>
          <w:sz w:val="24"/>
          <w:szCs w:val="24"/>
        </w:rPr>
      </w:pPr>
      <w:r w:rsidRPr="007E1876">
        <w:rPr>
          <w:rFonts w:cs="Arial"/>
          <w:b/>
          <w:sz w:val="24"/>
          <w:szCs w:val="24"/>
        </w:rPr>
        <w:t>Aims</w:t>
      </w:r>
    </w:p>
    <w:p w14:paraId="08EACF90" w14:textId="77777777" w:rsidR="007E1876" w:rsidRDefault="007E1876" w:rsidP="009764C7">
      <w:pPr>
        <w:pStyle w:val="BodyText"/>
        <w:spacing w:line="240" w:lineRule="auto"/>
        <w:rPr>
          <w:rFonts w:cs="Arial"/>
          <w:sz w:val="24"/>
          <w:szCs w:val="24"/>
        </w:rPr>
      </w:pPr>
    </w:p>
    <w:p w14:paraId="33296AE8" w14:textId="77777777" w:rsidR="009764C7" w:rsidRPr="009764C7" w:rsidRDefault="009764C7" w:rsidP="009764C7">
      <w:pPr>
        <w:pStyle w:val="BodyText"/>
        <w:spacing w:line="240" w:lineRule="auto"/>
        <w:rPr>
          <w:rFonts w:cs="Arial"/>
          <w:sz w:val="24"/>
          <w:szCs w:val="24"/>
        </w:rPr>
      </w:pPr>
      <w:r w:rsidRPr="009764C7">
        <w:rPr>
          <w:rFonts w:cs="Arial"/>
          <w:sz w:val="24"/>
          <w:szCs w:val="24"/>
        </w:rPr>
        <w:t>The aims of safeguarding adults are:</w:t>
      </w:r>
    </w:p>
    <w:p w14:paraId="56F70478" w14:textId="77777777" w:rsidR="009764C7" w:rsidRPr="009764C7" w:rsidRDefault="009764C7" w:rsidP="009764C7">
      <w:pPr>
        <w:pStyle w:val="Default"/>
        <w:numPr>
          <w:ilvl w:val="0"/>
          <w:numId w:val="4"/>
        </w:numPr>
        <w:rPr>
          <w:rFonts w:ascii="Arial" w:hAnsi="Arial" w:cs="Arial"/>
          <w:color w:val="auto"/>
        </w:rPr>
      </w:pPr>
      <w:r w:rsidRPr="009764C7">
        <w:rPr>
          <w:rFonts w:ascii="Arial" w:hAnsi="Arial" w:cs="Arial"/>
          <w:color w:val="auto"/>
        </w:rPr>
        <w:t>To stop abuse or neglect</w:t>
      </w:r>
    </w:p>
    <w:p w14:paraId="5D7366A7" w14:textId="77777777" w:rsidR="009764C7" w:rsidRPr="009764C7" w:rsidRDefault="009764C7" w:rsidP="009764C7">
      <w:pPr>
        <w:pStyle w:val="Default"/>
        <w:numPr>
          <w:ilvl w:val="0"/>
          <w:numId w:val="4"/>
        </w:numPr>
        <w:rPr>
          <w:rFonts w:ascii="Arial" w:hAnsi="Arial" w:cs="Arial"/>
          <w:color w:val="auto"/>
        </w:rPr>
      </w:pPr>
      <w:r w:rsidRPr="009764C7">
        <w:rPr>
          <w:rFonts w:ascii="Arial" w:hAnsi="Arial" w:cs="Arial"/>
          <w:color w:val="auto"/>
        </w:rPr>
        <w:t>Prevent harm</w:t>
      </w:r>
    </w:p>
    <w:p w14:paraId="2F36068F" w14:textId="77777777" w:rsidR="009764C7" w:rsidRPr="009764C7" w:rsidRDefault="009764C7" w:rsidP="009764C7">
      <w:pPr>
        <w:pStyle w:val="Default"/>
        <w:numPr>
          <w:ilvl w:val="0"/>
          <w:numId w:val="4"/>
        </w:numPr>
        <w:rPr>
          <w:rFonts w:ascii="Arial" w:hAnsi="Arial" w:cs="Arial"/>
          <w:color w:val="auto"/>
        </w:rPr>
      </w:pPr>
      <w:r w:rsidRPr="009764C7">
        <w:rPr>
          <w:rFonts w:ascii="Arial" w:hAnsi="Arial" w:cs="Arial"/>
          <w:color w:val="auto"/>
        </w:rPr>
        <w:t>Prevent and reduce the risk of abuse or neglect to adults</w:t>
      </w:r>
    </w:p>
    <w:p w14:paraId="46A67962" w14:textId="77777777" w:rsidR="009764C7" w:rsidRPr="009764C7" w:rsidRDefault="009764C7" w:rsidP="009764C7">
      <w:pPr>
        <w:pStyle w:val="Default"/>
        <w:rPr>
          <w:rFonts w:ascii="Arial" w:hAnsi="Arial" w:cs="Arial"/>
          <w:color w:val="auto"/>
        </w:rPr>
      </w:pPr>
    </w:p>
    <w:p w14:paraId="7B8B91D8" w14:textId="77777777" w:rsidR="000600AB" w:rsidRDefault="000600AB" w:rsidP="009764C7">
      <w:pPr>
        <w:pStyle w:val="BodyText"/>
        <w:rPr>
          <w:rFonts w:cs="Arial"/>
          <w:b/>
          <w:sz w:val="24"/>
          <w:szCs w:val="24"/>
        </w:rPr>
      </w:pPr>
    </w:p>
    <w:p w14:paraId="3467053A" w14:textId="77777777" w:rsidR="009764C7" w:rsidRPr="009764C7" w:rsidRDefault="009764C7" w:rsidP="009764C7">
      <w:pPr>
        <w:pStyle w:val="BodyText"/>
        <w:rPr>
          <w:rFonts w:cs="Arial"/>
          <w:b/>
          <w:sz w:val="24"/>
          <w:szCs w:val="24"/>
        </w:rPr>
      </w:pPr>
      <w:r w:rsidRPr="009764C7">
        <w:rPr>
          <w:rFonts w:cs="Arial"/>
          <w:b/>
          <w:sz w:val="24"/>
          <w:szCs w:val="24"/>
        </w:rPr>
        <w:t>Objectives</w:t>
      </w:r>
    </w:p>
    <w:p w14:paraId="6F40625A" w14:textId="77777777" w:rsidR="009764C7" w:rsidRPr="009764C7" w:rsidRDefault="009764C7" w:rsidP="009764C7">
      <w:pPr>
        <w:pStyle w:val="Default"/>
        <w:rPr>
          <w:rFonts w:ascii="Arial" w:hAnsi="Arial" w:cs="Arial"/>
          <w:color w:val="auto"/>
        </w:rPr>
      </w:pPr>
    </w:p>
    <w:p w14:paraId="140A0033" w14:textId="77777777" w:rsidR="009764C7" w:rsidRPr="009764C7" w:rsidRDefault="009764C7" w:rsidP="009764C7">
      <w:pPr>
        <w:pStyle w:val="BodyText"/>
        <w:rPr>
          <w:rFonts w:cs="Arial"/>
          <w:sz w:val="24"/>
          <w:szCs w:val="24"/>
        </w:rPr>
      </w:pPr>
      <w:r w:rsidRPr="009764C7">
        <w:rPr>
          <w:rFonts w:cs="Arial"/>
          <w:sz w:val="24"/>
          <w:szCs w:val="24"/>
        </w:rPr>
        <w:t>The key objectives of this policy are:</w:t>
      </w:r>
    </w:p>
    <w:p w14:paraId="5EB64E69" w14:textId="77777777" w:rsidR="009764C7" w:rsidRPr="009764C7" w:rsidRDefault="009764C7" w:rsidP="009764C7">
      <w:pPr>
        <w:pStyle w:val="Default"/>
        <w:ind w:left="720"/>
        <w:rPr>
          <w:rFonts w:ascii="Arial" w:hAnsi="Arial" w:cs="Arial"/>
          <w:color w:val="auto"/>
        </w:rPr>
      </w:pPr>
    </w:p>
    <w:p w14:paraId="12EB0098" w14:textId="77777777" w:rsidR="009764C7" w:rsidRPr="009764C7" w:rsidRDefault="009764C7" w:rsidP="009764C7">
      <w:pPr>
        <w:pStyle w:val="BodyText"/>
        <w:numPr>
          <w:ilvl w:val="0"/>
          <w:numId w:val="5"/>
        </w:numPr>
        <w:rPr>
          <w:rFonts w:cs="Arial"/>
          <w:sz w:val="24"/>
          <w:szCs w:val="24"/>
        </w:rPr>
      </w:pPr>
      <w:r w:rsidRPr="009764C7">
        <w:rPr>
          <w:rFonts w:cs="Arial"/>
          <w:sz w:val="24"/>
          <w:szCs w:val="24"/>
        </w:rPr>
        <w:t>To provide staff with an overview of safeguarding</w:t>
      </w:r>
    </w:p>
    <w:p w14:paraId="5C8270A7" w14:textId="77777777" w:rsidR="009764C7" w:rsidRPr="009764C7" w:rsidRDefault="009764C7" w:rsidP="009764C7">
      <w:pPr>
        <w:pStyle w:val="Default"/>
        <w:rPr>
          <w:rFonts w:ascii="Arial" w:hAnsi="Arial" w:cs="Arial"/>
          <w:color w:val="auto"/>
        </w:rPr>
      </w:pPr>
    </w:p>
    <w:p w14:paraId="1328A1AB" w14:textId="77777777" w:rsidR="009764C7" w:rsidRPr="009764C7" w:rsidRDefault="009764C7" w:rsidP="009764C7">
      <w:pPr>
        <w:pStyle w:val="BodyText"/>
        <w:numPr>
          <w:ilvl w:val="0"/>
          <w:numId w:val="5"/>
        </w:numPr>
        <w:rPr>
          <w:rFonts w:cs="Arial"/>
          <w:sz w:val="24"/>
          <w:szCs w:val="24"/>
        </w:rPr>
      </w:pPr>
      <w:r w:rsidRPr="009764C7">
        <w:rPr>
          <w:rFonts w:cs="Arial"/>
          <w:sz w:val="24"/>
          <w:szCs w:val="24"/>
        </w:rPr>
        <w:t>To enable all staff, volunteers and trustees to have a clear understanding of risk, abuse and vulnerability</w:t>
      </w:r>
    </w:p>
    <w:p w14:paraId="18CEDF49" w14:textId="77777777" w:rsidR="009764C7" w:rsidRPr="009764C7" w:rsidRDefault="009764C7" w:rsidP="009764C7">
      <w:pPr>
        <w:pStyle w:val="Default"/>
        <w:rPr>
          <w:rFonts w:ascii="Arial" w:hAnsi="Arial" w:cs="Arial"/>
          <w:color w:val="auto"/>
        </w:rPr>
      </w:pPr>
    </w:p>
    <w:p w14:paraId="5358B5E8" w14:textId="77777777" w:rsidR="009764C7" w:rsidRPr="009764C7" w:rsidRDefault="009764C7" w:rsidP="009764C7">
      <w:pPr>
        <w:pStyle w:val="BodyText"/>
        <w:numPr>
          <w:ilvl w:val="0"/>
          <w:numId w:val="5"/>
        </w:numPr>
        <w:rPr>
          <w:rFonts w:cs="Arial"/>
          <w:sz w:val="24"/>
          <w:szCs w:val="24"/>
        </w:rPr>
      </w:pPr>
      <w:r w:rsidRPr="009764C7">
        <w:rPr>
          <w:rFonts w:cs="Arial"/>
          <w:sz w:val="24"/>
          <w:szCs w:val="24"/>
        </w:rPr>
        <w:t>To explain the respective roles and responsibilities of staff, volunteers and trustees</w:t>
      </w:r>
    </w:p>
    <w:p w14:paraId="0D475C93" w14:textId="77777777" w:rsidR="009764C7" w:rsidRPr="009764C7" w:rsidRDefault="009764C7" w:rsidP="009764C7">
      <w:pPr>
        <w:pStyle w:val="Default"/>
        <w:rPr>
          <w:rFonts w:ascii="Arial" w:hAnsi="Arial" w:cs="Arial"/>
          <w:color w:val="auto"/>
        </w:rPr>
      </w:pPr>
    </w:p>
    <w:p w14:paraId="05B73E56" w14:textId="77777777" w:rsidR="009764C7" w:rsidRPr="009764C7" w:rsidRDefault="009764C7" w:rsidP="009764C7">
      <w:pPr>
        <w:pStyle w:val="Default"/>
        <w:numPr>
          <w:ilvl w:val="0"/>
          <w:numId w:val="5"/>
        </w:numPr>
        <w:rPr>
          <w:rFonts w:ascii="Arial" w:hAnsi="Arial" w:cs="Arial"/>
          <w:color w:val="auto"/>
        </w:rPr>
      </w:pPr>
      <w:r w:rsidRPr="009764C7">
        <w:rPr>
          <w:rFonts w:ascii="Arial" w:hAnsi="Arial" w:cs="Arial"/>
          <w:color w:val="auto"/>
        </w:rPr>
        <w:t>To enable all staff to follow Durham Deafened Support safeguarding procedures</w:t>
      </w:r>
    </w:p>
    <w:p w14:paraId="61DF0EEE" w14:textId="77777777" w:rsidR="009764C7" w:rsidRPr="009764C7" w:rsidRDefault="009764C7" w:rsidP="009764C7">
      <w:pPr>
        <w:pStyle w:val="Default"/>
        <w:rPr>
          <w:rFonts w:ascii="Arial" w:hAnsi="Arial" w:cs="Arial"/>
          <w:color w:val="auto"/>
        </w:rPr>
      </w:pPr>
    </w:p>
    <w:p w14:paraId="454CA850" w14:textId="77777777" w:rsidR="009764C7" w:rsidRPr="009764C7" w:rsidRDefault="009764C7" w:rsidP="009764C7">
      <w:pPr>
        <w:pStyle w:val="Default"/>
        <w:numPr>
          <w:ilvl w:val="0"/>
          <w:numId w:val="3"/>
        </w:numPr>
        <w:rPr>
          <w:rFonts w:ascii="Arial" w:hAnsi="Arial" w:cs="Arial"/>
          <w:color w:val="auto"/>
        </w:rPr>
      </w:pPr>
      <w:r w:rsidRPr="009764C7">
        <w:rPr>
          <w:rFonts w:ascii="Arial" w:hAnsi="Arial" w:cs="Arial"/>
          <w:color w:val="auto"/>
        </w:rPr>
        <w:t>To provide ongoing professional development</w:t>
      </w:r>
    </w:p>
    <w:p w14:paraId="28E1D576" w14:textId="77777777" w:rsidR="009764C7" w:rsidRPr="009764C7" w:rsidRDefault="009764C7" w:rsidP="009764C7">
      <w:pPr>
        <w:pStyle w:val="bullets"/>
        <w:numPr>
          <w:ilvl w:val="0"/>
          <w:numId w:val="0"/>
        </w:numPr>
        <w:spacing w:after="0"/>
        <w:ind w:left="357"/>
        <w:rPr>
          <w:rFonts w:cs="Arial"/>
          <w:sz w:val="24"/>
          <w:szCs w:val="24"/>
          <w:lang w:eastAsia="en-GB"/>
        </w:rPr>
      </w:pPr>
    </w:p>
    <w:p w14:paraId="7AC6E5E2" w14:textId="77777777" w:rsidR="000600AB" w:rsidRDefault="000600AB" w:rsidP="009764C7">
      <w:pPr>
        <w:pStyle w:val="Heading1"/>
        <w:rPr>
          <w:rFonts w:cs="Arial"/>
          <w:sz w:val="24"/>
          <w:szCs w:val="24"/>
        </w:rPr>
      </w:pPr>
    </w:p>
    <w:p w14:paraId="3B6DFD06" w14:textId="77777777" w:rsidR="009764C7" w:rsidRPr="009764C7" w:rsidRDefault="009764C7" w:rsidP="009764C7">
      <w:pPr>
        <w:pStyle w:val="Heading1"/>
        <w:rPr>
          <w:rFonts w:cs="Arial"/>
          <w:sz w:val="24"/>
          <w:szCs w:val="24"/>
        </w:rPr>
      </w:pPr>
      <w:r w:rsidRPr="009764C7">
        <w:rPr>
          <w:rFonts w:cs="Arial"/>
          <w:sz w:val="24"/>
          <w:szCs w:val="24"/>
        </w:rPr>
        <w:t>Context</w:t>
      </w:r>
    </w:p>
    <w:p w14:paraId="059094A4" w14:textId="77777777" w:rsidR="009764C7" w:rsidRPr="009764C7" w:rsidRDefault="009764C7" w:rsidP="009764C7">
      <w:pPr>
        <w:pStyle w:val="BodyText"/>
        <w:spacing w:line="240" w:lineRule="auto"/>
        <w:rPr>
          <w:rFonts w:cs="Arial"/>
          <w:sz w:val="24"/>
          <w:szCs w:val="24"/>
        </w:rPr>
      </w:pPr>
      <w:r w:rsidRPr="009764C7">
        <w:rPr>
          <w:rFonts w:cs="Arial"/>
          <w:sz w:val="24"/>
          <w:szCs w:val="24"/>
        </w:rPr>
        <w:t xml:space="preserve">For the purpose of this document ‘adult’ means a person aged 18 years or over. </w:t>
      </w:r>
    </w:p>
    <w:p w14:paraId="16A319AB" w14:textId="77777777" w:rsidR="009764C7" w:rsidRPr="009764C7" w:rsidRDefault="009764C7" w:rsidP="009764C7">
      <w:pPr>
        <w:pStyle w:val="Default"/>
        <w:rPr>
          <w:rFonts w:ascii="Arial" w:hAnsi="Arial" w:cs="Arial"/>
          <w:color w:val="auto"/>
        </w:rPr>
      </w:pPr>
    </w:p>
    <w:p w14:paraId="0A1C708B" w14:textId="77777777" w:rsidR="009764C7" w:rsidRPr="009764C7" w:rsidRDefault="009764C7" w:rsidP="009764C7">
      <w:pPr>
        <w:autoSpaceDE w:val="0"/>
        <w:autoSpaceDN w:val="0"/>
        <w:adjustRightInd w:val="0"/>
        <w:rPr>
          <w:rFonts w:ascii="Arial" w:hAnsi="Arial" w:cs="Arial"/>
          <w:sz w:val="24"/>
          <w:szCs w:val="24"/>
          <w:lang w:eastAsia="en-GB"/>
        </w:rPr>
      </w:pPr>
      <w:r w:rsidRPr="009764C7">
        <w:rPr>
          <w:rFonts w:ascii="Arial" w:hAnsi="Arial" w:cs="Arial"/>
          <w:sz w:val="24"/>
          <w:szCs w:val="24"/>
          <w:lang w:val="en"/>
        </w:rPr>
        <w:t xml:space="preserve">It is acknowledged that although any adult can be at risk there are also adults who are less able to protect themselves.  Some adults may have difficulty in making their wishes and feelings known. </w:t>
      </w:r>
      <w:r w:rsidRPr="009764C7">
        <w:rPr>
          <w:rFonts w:ascii="Arial" w:hAnsi="Arial" w:cs="Arial"/>
          <w:sz w:val="24"/>
          <w:szCs w:val="24"/>
          <w:lang w:eastAsia="en-GB"/>
        </w:rPr>
        <w:t xml:space="preserve"> </w:t>
      </w:r>
    </w:p>
    <w:p w14:paraId="0016398D" w14:textId="77777777" w:rsidR="009764C7" w:rsidRPr="009764C7" w:rsidRDefault="009764C7" w:rsidP="009764C7">
      <w:pPr>
        <w:autoSpaceDE w:val="0"/>
        <w:autoSpaceDN w:val="0"/>
        <w:adjustRightInd w:val="0"/>
        <w:rPr>
          <w:rFonts w:ascii="Arial" w:hAnsi="Arial" w:cs="Arial"/>
          <w:sz w:val="24"/>
          <w:szCs w:val="24"/>
          <w:lang w:eastAsia="en-GB"/>
        </w:rPr>
      </w:pPr>
      <w:r w:rsidRPr="009764C7">
        <w:rPr>
          <w:rFonts w:ascii="Arial" w:hAnsi="Arial" w:cs="Arial"/>
          <w:sz w:val="24"/>
          <w:szCs w:val="24"/>
          <w:lang w:eastAsia="en-GB"/>
        </w:rPr>
        <w:lastRenderedPageBreak/>
        <w:t>These people may rely on other people or services to care for them or support them with day-to-day tasks because of their:</w:t>
      </w:r>
    </w:p>
    <w:p w14:paraId="6FAA7A69" w14:textId="77777777" w:rsidR="009764C7" w:rsidRPr="009764C7" w:rsidRDefault="009764C7" w:rsidP="009764C7">
      <w:pPr>
        <w:numPr>
          <w:ilvl w:val="0"/>
          <w:numId w:val="3"/>
        </w:numPr>
        <w:autoSpaceDE w:val="0"/>
        <w:autoSpaceDN w:val="0"/>
        <w:adjustRightInd w:val="0"/>
        <w:spacing w:after="0" w:line="240" w:lineRule="auto"/>
        <w:rPr>
          <w:rFonts w:ascii="Arial" w:hAnsi="Arial" w:cs="Arial"/>
          <w:sz w:val="24"/>
          <w:szCs w:val="24"/>
          <w:lang w:eastAsia="en-GB"/>
        </w:rPr>
      </w:pPr>
      <w:r w:rsidRPr="009764C7">
        <w:rPr>
          <w:rFonts w:ascii="Arial" w:hAnsi="Arial" w:cs="Arial"/>
          <w:sz w:val="24"/>
          <w:szCs w:val="24"/>
          <w:lang w:eastAsia="en-GB"/>
        </w:rPr>
        <w:t>Age</w:t>
      </w:r>
    </w:p>
    <w:p w14:paraId="7A270414" w14:textId="77777777" w:rsidR="009764C7" w:rsidRPr="009764C7" w:rsidRDefault="009764C7" w:rsidP="009764C7">
      <w:pPr>
        <w:numPr>
          <w:ilvl w:val="0"/>
          <w:numId w:val="3"/>
        </w:numPr>
        <w:autoSpaceDE w:val="0"/>
        <w:autoSpaceDN w:val="0"/>
        <w:adjustRightInd w:val="0"/>
        <w:spacing w:after="0" w:line="240" w:lineRule="auto"/>
        <w:rPr>
          <w:rFonts w:ascii="Arial" w:hAnsi="Arial" w:cs="Arial"/>
          <w:sz w:val="24"/>
          <w:szCs w:val="24"/>
          <w:lang w:eastAsia="en-GB"/>
        </w:rPr>
      </w:pPr>
      <w:r w:rsidRPr="009764C7">
        <w:rPr>
          <w:rFonts w:ascii="Arial" w:hAnsi="Arial" w:cs="Arial"/>
          <w:sz w:val="24"/>
          <w:szCs w:val="24"/>
          <w:lang w:eastAsia="en-GB"/>
        </w:rPr>
        <w:t>Physical, emotional and/or learning disability</w:t>
      </w:r>
    </w:p>
    <w:p w14:paraId="45D47D82" w14:textId="77777777" w:rsidR="009764C7" w:rsidRPr="009764C7" w:rsidRDefault="009764C7" w:rsidP="009764C7">
      <w:pPr>
        <w:numPr>
          <w:ilvl w:val="0"/>
          <w:numId w:val="3"/>
        </w:numPr>
        <w:autoSpaceDE w:val="0"/>
        <w:autoSpaceDN w:val="0"/>
        <w:adjustRightInd w:val="0"/>
        <w:spacing w:after="0" w:line="240" w:lineRule="auto"/>
        <w:rPr>
          <w:rFonts w:ascii="Arial" w:hAnsi="Arial" w:cs="Arial"/>
          <w:sz w:val="24"/>
          <w:szCs w:val="24"/>
          <w:lang w:eastAsia="en-GB"/>
        </w:rPr>
      </w:pPr>
      <w:r w:rsidRPr="009764C7">
        <w:rPr>
          <w:rFonts w:ascii="Arial" w:hAnsi="Arial" w:cs="Arial"/>
          <w:sz w:val="24"/>
          <w:szCs w:val="24"/>
          <w:lang w:eastAsia="en-GB"/>
        </w:rPr>
        <w:t>Mental health</w:t>
      </w:r>
    </w:p>
    <w:p w14:paraId="03DFC304" w14:textId="0F5B3977" w:rsidR="009764C7" w:rsidRPr="009764C7" w:rsidRDefault="009764C7" w:rsidP="000600AB">
      <w:pPr>
        <w:autoSpaceDE w:val="0"/>
        <w:autoSpaceDN w:val="0"/>
        <w:adjustRightInd w:val="0"/>
        <w:rPr>
          <w:rFonts w:ascii="Arial" w:hAnsi="Arial" w:cs="Arial"/>
          <w:sz w:val="24"/>
          <w:szCs w:val="24"/>
          <w:lang w:eastAsia="en-GB"/>
        </w:rPr>
      </w:pPr>
      <w:r w:rsidRPr="009764C7">
        <w:rPr>
          <w:rFonts w:ascii="Arial" w:hAnsi="Arial" w:cs="Arial"/>
          <w:sz w:val="24"/>
          <w:szCs w:val="24"/>
          <w:lang w:eastAsia="en-GB"/>
        </w:rPr>
        <w:t xml:space="preserve">Irrespective of whom the person is, the first priority must always be to ensure the safety and protection of the adult involved. All staff, volunteers and trustees have a duty to act on any suspicion or evidence of abuse or neglect (see the Public Interest Disclosure Act 1998) and to pass on their concerns to the Designated Safeguarding Officer or </w:t>
      </w:r>
      <w:r w:rsidR="000952AC">
        <w:rPr>
          <w:rFonts w:ascii="Arial" w:hAnsi="Arial" w:cs="Arial"/>
          <w:sz w:val="24"/>
          <w:szCs w:val="24"/>
          <w:lang w:eastAsia="en-GB"/>
        </w:rPr>
        <w:t>Line Manager</w:t>
      </w:r>
      <w:r w:rsidRPr="009764C7">
        <w:rPr>
          <w:rFonts w:ascii="Arial" w:hAnsi="Arial" w:cs="Arial"/>
          <w:sz w:val="24"/>
          <w:szCs w:val="24"/>
          <w:lang w:eastAsia="en-GB"/>
        </w:rPr>
        <w:t xml:space="preserve">. </w:t>
      </w:r>
    </w:p>
    <w:p w14:paraId="3A491B50" w14:textId="77777777" w:rsidR="000600AB" w:rsidRDefault="000600AB" w:rsidP="009764C7">
      <w:pPr>
        <w:pStyle w:val="Heading1"/>
        <w:rPr>
          <w:rFonts w:eastAsiaTheme="minorHAnsi" w:cs="Arial"/>
          <w:b w:val="0"/>
          <w:bCs w:val="0"/>
          <w:kern w:val="0"/>
          <w:sz w:val="24"/>
          <w:szCs w:val="24"/>
        </w:rPr>
      </w:pPr>
    </w:p>
    <w:p w14:paraId="21A9A202" w14:textId="77777777" w:rsidR="009764C7" w:rsidRPr="009764C7" w:rsidRDefault="009764C7" w:rsidP="009764C7">
      <w:pPr>
        <w:pStyle w:val="Heading1"/>
        <w:rPr>
          <w:rFonts w:cs="Arial"/>
          <w:sz w:val="24"/>
          <w:szCs w:val="24"/>
        </w:rPr>
      </w:pPr>
      <w:r w:rsidRPr="009764C7">
        <w:rPr>
          <w:rFonts w:cs="Arial"/>
          <w:sz w:val="24"/>
          <w:szCs w:val="24"/>
        </w:rPr>
        <w:t>The Role of Staff, Volunteers and Trustees</w:t>
      </w:r>
    </w:p>
    <w:p w14:paraId="03B8E752" w14:textId="77777777" w:rsidR="009764C7" w:rsidRPr="009764C7" w:rsidRDefault="009764C7" w:rsidP="009764C7">
      <w:pPr>
        <w:pStyle w:val="BodyText"/>
        <w:spacing w:line="240" w:lineRule="auto"/>
        <w:rPr>
          <w:rFonts w:cs="Arial"/>
          <w:sz w:val="24"/>
          <w:szCs w:val="24"/>
        </w:rPr>
      </w:pPr>
      <w:r w:rsidRPr="009764C7">
        <w:rPr>
          <w:rFonts w:cs="Arial"/>
          <w:sz w:val="24"/>
          <w:szCs w:val="24"/>
        </w:rPr>
        <w:t>All staff, volunteers and trustees working on behalf of Durham Deafened Support have a duty to promote the welfare and safety of adults.</w:t>
      </w:r>
    </w:p>
    <w:p w14:paraId="678ED7EE" w14:textId="77777777" w:rsidR="009764C7" w:rsidRPr="009764C7" w:rsidRDefault="009764C7" w:rsidP="009764C7">
      <w:pPr>
        <w:pStyle w:val="Default"/>
        <w:rPr>
          <w:rFonts w:ascii="Arial" w:hAnsi="Arial" w:cs="Arial"/>
          <w:color w:val="auto"/>
        </w:rPr>
      </w:pPr>
    </w:p>
    <w:p w14:paraId="6DFEA691" w14:textId="77777777" w:rsidR="009764C7" w:rsidRPr="009764C7" w:rsidRDefault="009764C7" w:rsidP="009764C7">
      <w:pPr>
        <w:pStyle w:val="Default"/>
        <w:rPr>
          <w:rFonts w:ascii="Arial" w:hAnsi="Arial" w:cs="Arial"/>
          <w:color w:val="auto"/>
        </w:rPr>
      </w:pPr>
      <w:r w:rsidRPr="009764C7">
        <w:rPr>
          <w:rFonts w:ascii="Arial" w:hAnsi="Arial" w:cs="Arial"/>
          <w:color w:val="auto"/>
        </w:rPr>
        <w:t>Equally all service users have the same responsibility in respect of safeguarding.</w:t>
      </w:r>
    </w:p>
    <w:p w14:paraId="5D48F219" w14:textId="77777777" w:rsidR="009764C7" w:rsidRPr="009764C7" w:rsidRDefault="009764C7" w:rsidP="009764C7">
      <w:pPr>
        <w:pStyle w:val="Default"/>
        <w:rPr>
          <w:rFonts w:ascii="Arial" w:hAnsi="Arial" w:cs="Arial"/>
          <w:color w:val="auto"/>
        </w:rPr>
      </w:pPr>
    </w:p>
    <w:p w14:paraId="527C98CD" w14:textId="77777777" w:rsidR="009764C7" w:rsidRPr="009764C7" w:rsidRDefault="009764C7" w:rsidP="009764C7">
      <w:pPr>
        <w:pStyle w:val="Default"/>
        <w:rPr>
          <w:rFonts w:ascii="Arial" w:hAnsi="Arial" w:cs="Arial"/>
          <w:color w:val="auto"/>
        </w:rPr>
      </w:pPr>
      <w:r w:rsidRPr="009764C7">
        <w:rPr>
          <w:rFonts w:ascii="Arial" w:hAnsi="Arial" w:cs="Arial"/>
          <w:color w:val="auto"/>
        </w:rPr>
        <w:t>All allegations and suspicions must be taken seriously and reported as soon as is possible.</w:t>
      </w:r>
    </w:p>
    <w:p w14:paraId="10FEC3A5" w14:textId="77777777" w:rsidR="009764C7" w:rsidRPr="009764C7" w:rsidRDefault="009764C7" w:rsidP="009764C7">
      <w:pPr>
        <w:pStyle w:val="BodyText"/>
        <w:spacing w:line="240" w:lineRule="auto"/>
        <w:rPr>
          <w:rFonts w:cs="Arial"/>
          <w:sz w:val="24"/>
          <w:szCs w:val="24"/>
        </w:rPr>
      </w:pPr>
    </w:p>
    <w:p w14:paraId="18A45C3F" w14:textId="77777777" w:rsidR="009764C7" w:rsidRPr="009764C7" w:rsidRDefault="009764C7" w:rsidP="009764C7">
      <w:pPr>
        <w:pStyle w:val="Default"/>
        <w:rPr>
          <w:rFonts w:ascii="Arial" w:hAnsi="Arial" w:cs="Arial"/>
          <w:color w:val="auto"/>
        </w:rPr>
      </w:pPr>
    </w:p>
    <w:p w14:paraId="7473A56A" w14:textId="77777777" w:rsidR="009764C7" w:rsidRPr="009764C7" w:rsidRDefault="009764C7" w:rsidP="009764C7">
      <w:pPr>
        <w:pStyle w:val="Heading1"/>
        <w:rPr>
          <w:rFonts w:cs="Arial"/>
          <w:sz w:val="24"/>
          <w:szCs w:val="24"/>
        </w:rPr>
      </w:pPr>
      <w:r w:rsidRPr="009764C7">
        <w:rPr>
          <w:rFonts w:cs="Arial"/>
          <w:sz w:val="24"/>
          <w:szCs w:val="24"/>
        </w:rPr>
        <w:t xml:space="preserve">Procedure in the event of a disclosure </w:t>
      </w:r>
    </w:p>
    <w:p w14:paraId="139DCD1F" w14:textId="77777777" w:rsidR="009764C7" w:rsidRPr="009764C7" w:rsidRDefault="009764C7" w:rsidP="009764C7">
      <w:pPr>
        <w:pStyle w:val="BodyText"/>
        <w:spacing w:line="240" w:lineRule="auto"/>
        <w:rPr>
          <w:rFonts w:cs="Arial"/>
          <w:sz w:val="24"/>
          <w:szCs w:val="24"/>
        </w:rPr>
      </w:pPr>
      <w:r w:rsidRPr="009764C7">
        <w:rPr>
          <w:rFonts w:cs="Arial"/>
          <w:sz w:val="24"/>
          <w:szCs w:val="24"/>
        </w:rPr>
        <w:t>The following procedures must be followed when an incident has taken place or when a concern has been raised:</w:t>
      </w:r>
    </w:p>
    <w:p w14:paraId="27D2CA3F" w14:textId="77777777" w:rsidR="009764C7" w:rsidRPr="009764C7" w:rsidRDefault="009764C7" w:rsidP="009764C7">
      <w:pPr>
        <w:pStyle w:val="Default"/>
        <w:rPr>
          <w:rFonts w:ascii="Arial" w:hAnsi="Arial" w:cs="Arial"/>
          <w:color w:val="auto"/>
        </w:rPr>
      </w:pPr>
    </w:p>
    <w:p w14:paraId="5CA59E43" w14:textId="77777777" w:rsidR="009764C7" w:rsidRPr="009764C7" w:rsidRDefault="009764C7" w:rsidP="009764C7">
      <w:pPr>
        <w:autoSpaceDE w:val="0"/>
        <w:autoSpaceDN w:val="0"/>
        <w:adjustRightInd w:val="0"/>
        <w:rPr>
          <w:rFonts w:ascii="Arial" w:hAnsi="Arial" w:cs="Arial"/>
          <w:sz w:val="24"/>
          <w:szCs w:val="24"/>
          <w:lang w:eastAsia="en-GB"/>
        </w:rPr>
      </w:pPr>
      <w:r w:rsidRPr="009764C7">
        <w:rPr>
          <w:rFonts w:ascii="Arial" w:hAnsi="Arial" w:cs="Arial"/>
          <w:sz w:val="24"/>
          <w:szCs w:val="24"/>
          <w:lang w:eastAsia="en-GB"/>
        </w:rPr>
        <w:t>• Ensure the person is safe</w:t>
      </w:r>
    </w:p>
    <w:p w14:paraId="58B56633" w14:textId="77777777" w:rsidR="009764C7" w:rsidRPr="009764C7" w:rsidRDefault="009764C7" w:rsidP="009764C7">
      <w:pPr>
        <w:autoSpaceDE w:val="0"/>
        <w:autoSpaceDN w:val="0"/>
        <w:adjustRightInd w:val="0"/>
        <w:rPr>
          <w:rFonts w:ascii="Arial" w:hAnsi="Arial" w:cs="Arial"/>
          <w:sz w:val="24"/>
          <w:szCs w:val="24"/>
          <w:lang w:eastAsia="en-GB"/>
        </w:rPr>
      </w:pPr>
      <w:r w:rsidRPr="009764C7">
        <w:rPr>
          <w:rFonts w:ascii="Arial" w:hAnsi="Arial" w:cs="Arial"/>
          <w:sz w:val="24"/>
          <w:szCs w:val="24"/>
          <w:lang w:eastAsia="en-GB"/>
        </w:rPr>
        <w:t>• Assess and call emergency services if required</w:t>
      </w:r>
    </w:p>
    <w:p w14:paraId="421EA804" w14:textId="77777777" w:rsidR="009764C7" w:rsidRPr="009764C7" w:rsidRDefault="009764C7" w:rsidP="009764C7">
      <w:pPr>
        <w:autoSpaceDE w:val="0"/>
        <w:autoSpaceDN w:val="0"/>
        <w:adjustRightInd w:val="0"/>
        <w:rPr>
          <w:rFonts w:ascii="Arial" w:hAnsi="Arial" w:cs="Arial"/>
          <w:sz w:val="24"/>
          <w:szCs w:val="24"/>
          <w:lang w:eastAsia="en-GB"/>
        </w:rPr>
      </w:pPr>
      <w:r w:rsidRPr="009764C7">
        <w:rPr>
          <w:rFonts w:ascii="Arial" w:hAnsi="Arial" w:cs="Arial"/>
          <w:sz w:val="24"/>
          <w:szCs w:val="24"/>
          <w:lang w:eastAsia="en-GB"/>
        </w:rPr>
        <w:t>• Listen</w:t>
      </w:r>
    </w:p>
    <w:p w14:paraId="2D20741A" w14:textId="77777777" w:rsidR="009764C7" w:rsidRPr="009764C7" w:rsidRDefault="009764C7" w:rsidP="009764C7">
      <w:pPr>
        <w:autoSpaceDE w:val="0"/>
        <w:autoSpaceDN w:val="0"/>
        <w:adjustRightInd w:val="0"/>
        <w:rPr>
          <w:rFonts w:ascii="Arial" w:hAnsi="Arial" w:cs="Arial"/>
          <w:sz w:val="24"/>
          <w:szCs w:val="24"/>
          <w:lang w:eastAsia="en-GB"/>
        </w:rPr>
      </w:pPr>
      <w:r w:rsidRPr="009764C7">
        <w:rPr>
          <w:rFonts w:ascii="Arial" w:hAnsi="Arial" w:cs="Arial"/>
          <w:sz w:val="24"/>
          <w:szCs w:val="24"/>
          <w:lang w:eastAsia="en-GB"/>
        </w:rPr>
        <w:t>• Offer support and reassurance</w:t>
      </w:r>
    </w:p>
    <w:p w14:paraId="5112CA55" w14:textId="77777777" w:rsidR="009764C7" w:rsidRPr="009764C7" w:rsidRDefault="009764C7" w:rsidP="009764C7">
      <w:pPr>
        <w:autoSpaceDE w:val="0"/>
        <w:autoSpaceDN w:val="0"/>
        <w:adjustRightInd w:val="0"/>
        <w:rPr>
          <w:rFonts w:ascii="Arial" w:hAnsi="Arial" w:cs="Arial"/>
          <w:sz w:val="24"/>
          <w:szCs w:val="24"/>
          <w:lang w:eastAsia="en-GB"/>
        </w:rPr>
      </w:pPr>
      <w:r w:rsidRPr="009764C7">
        <w:rPr>
          <w:rFonts w:ascii="Arial" w:hAnsi="Arial" w:cs="Arial"/>
          <w:sz w:val="24"/>
          <w:szCs w:val="24"/>
          <w:lang w:eastAsia="en-GB"/>
        </w:rPr>
        <w:t>If the person is willing and able to talk:</w:t>
      </w:r>
    </w:p>
    <w:p w14:paraId="58E90441" w14:textId="77777777" w:rsidR="009764C7" w:rsidRPr="009764C7" w:rsidRDefault="009764C7" w:rsidP="009764C7">
      <w:pPr>
        <w:autoSpaceDE w:val="0"/>
        <w:autoSpaceDN w:val="0"/>
        <w:adjustRightInd w:val="0"/>
        <w:rPr>
          <w:rFonts w:ascii="Arial" w:hAnsi="Arial" w:cs="Arial"/>
          <w:sz w:val="24"/>
          <w:szCs w:val="24"/>
          <w:lang w:eastAsia="en-GB"/>
        </w:rPr>
      </w:pPr>
      <w:r w:rsidRPr="009764C7">
        <w:rPr>
          <w:rFonts w:ascii="Arial" w:hAnsi="Arial" w:cs="Arial"/>
          <w:sz w:val="24"/>
          <w:szCs w:val="24"/>
          <w:lang w:eastAsia="en-GB"/>
        </w:rPr>
        <w:t>• Ascertain and establish the basic facts</w:t>
      </w:r>
    </w:p>
    <w:p w14:paraId="7E552899" w14:textId="77777777" w:rsidR="009764C7" w:rsidRPr="009764C7" w:rsidRDefault="009764C7" w:rsidP="009764C7">
      <w:pPr>
        <w:autoSpaceDE w:val="0"/>
        <w:autoSpaceDN w:val="0"/>
        <w:adjustRightInd w:val="0"/>
        <w:rPr>
          <w:rFonts w:ascii="Arial" w:hAnsi="Arial" w:cs="Arial"/>
          <w:sz w:val="24"/>
          <w:szCs w:val="24"/>
          <w:lang w:eastAsia="en-GB"/>
        </w:rPr>
      </w:pPr>
      <w:r w:rsidRPr="009764C7">
        <w:rPr>
          <w:rFonts w:ascii="Arial" w:hAnsi="Arial" w:cs="Arial"/>
          <w:sz w:val="24"/>
          <w:szCs w:val="24"/>
          <w:lang w:eastAsia="en-GB"/>
        </w:rPr>
        <w:t>• Where possible make notes including dates, events, frequency, people involved and time</w:t>
      </w:r>
    </w:p>
    <w:p w14:paraId="24036082" w14:textId="77777777" w:rsidR="009764C7" w:rsidRPr="009764C7" w:rsidRDefault="009764C7" w:rsidP="009764C7">
      <w:pPr>
        <w:autoSpaceDE w:val="0"/>
        <w:autoSpaceDN w:val="0"/>
        <w:adjustRightInd w:val="0"/>
        <w:rPr>
          <w:rFonts w:ascii="Arial" w:hAnsi="Arial" w:cs="Arial"/>
          <w:sz w:val="24"/>
          <w:szCs w:val="24"/>
          <w:lang w:eastAsia="en-GB"/>
        </w:rPr>
      </w:pPr>
      <w:r w:rsidRPr="009764C7">
        <w:rPr>
          <w:rFonts w:ascii="Arial" w:hAnsi="Arial" w:cs="Arial"/>
          <w:sz w:val="24"/>
          <w:szCs w:val="24"/>
          <w:lang w:eastAsia="en-GB"/>
        </w:rPr>
        <w:t>• Take all necessary precautions to preserve any evidence</w:t>
      </w:r>
    </w:p>
    <w:p w14:paraId="309A167F" w14:textId="77777777" w:rsidR="009764C7" w:rsidRPr="009764C7" w:rsidRDefault="009764C7" w:rsidP="009764C7">
      <w:pPr>
        <w:autoSpaceDE w:val="0"/>
        <w:autoSpaceDN w:val="0"/>
        <w:adjustRightInd w:val="0"/>
        <w:rPr>
          <w:rFonts w:ascii="Arial" w:hAnsi="Arial" w:cs="Arial"/>
          <w:sz w:val="24"/>
          <w:szCs w:val="24"/>
          <w:lang w:eastAsia="en-GB"/>
        </w:rPr>
      </w:pPr>
      <w:r w:rsidRPr="009764C7">
        <w:rPr>
          <w:rFonts w:ascii="Arial" w:hAnsi="Arial" w:cs="Arial"/>
          <w:sz w:val="24"/>
          <w:szCs w:val="24"/>
          <w:lang w:eastAsia="en-GB"/>
        </w:rPr>
        <w:t>• Explain to the person what actions you will take next</w:t>
      </w:r>
    </w:p>
    <w:p w14:paraId="225DD39D" w14:textId="77777777" w:rsidR="009764C7" w:rsidRPr="009764C7" w:rsidRDefault="009764C7" w:rsidP="009764C7">
      <w:pPr>
        <w:numPr>
          <w:ilvl w:val="0"/>
          <w:numId w:val="7"/>
        </w:numPr>
        <w:autoSpaceDE w:val="0"/>
        <w:autoSpaceDN w:val="0"/>
        <w:adjustRightInd w:val="0"/>
        <w:spacing w:after="0" w:line="240" w:lineRule="auto"/>
        <w:rPr>
          <w:rFonts w:ascii="Arial" w:hAnsi="Arial" w:cs="Arial"/>
          <w:sz w:val="24"/>
          <w:szCs w:val="24"/>
          <w:lang w:eastAsia="en-GB"/>
        </w:rPr>
      </w:pPr>
      <w:r w:rsidRPr="009764C7">
        <w:rPr>
          <w:rFonts w:ascii="Arial" w:hAnsi="Arial" w:cs="Arial"/>
          <w:sz w:val="24"/>
          <w:szCs w:val="24"/>
          <w:lang w:eastAsia="en-GB"/>
        </w:rPr>
        <w:t>Reassure the person about confidentiality</w:t>
      </w:r>
    </w:p>
    <w:p w14:paraId="048C00D6" w14:textId="307AB96E" w:rsidR="009764C7" w:rsidRPr="009764C7" w:rsidRDefault="009764C7" w:rsidP="009764C7">
      <w:pPr>
        <w:numPr>
          <w:ilvl w:val="0"/>
          <w:numId w:val="6"/>
        </w:numPr>
        <w:autoSpaceDE w:val="0"/>
        <w:autoSpaceDN w:val="0"/>
        <w:adjustRightInd w:val="0"/>
        <w:spacing w:after="0" w:line="240" w:lineRule="auto"/>
        <w:rPr>
          <w:rFonts w:ascii="Arial" w:hAnsi="Arial" w:cs="Arial"/>
          <w:sz w:val="24"/>
          <w:szCs w:val="24"/>
          <w:lang w:eastAsia="en-GB"/>
        </w:rPr>
      </w:pPr>
      <w:r w:rsidRPr="009764C7">
        <w:rPr>
          <w:rFonts w:ascii="Arial" w:hAnsi="Arial" w:cs="Arial"/>
          <w:sz w:val="24"/>
          <w:szCs w:val="24"/>
          <w:lang w:eastAsia="en-GB"/>
        </w:rPr>
        <w:t xml:space="preserve">Report and pass on all verbal and recorded information to the Designated Safeguarding Officer or </w:t>
      </w:r>
      <w:r w:rsidR="000952AC">
        <w:rPr>
          <w:rFonts w:ascii="Arial" w:hAnsi="Arial" w:cs="Arial"/>
          <w:sz w:val="24"/>
          <w:szCs w:val="24"/>
          <w:lang w:eastAsia="en-GB"/>
        </w:rPr>
        <w:t>Line Manager.</w:t>
      </w:r>
    </w:p>
    <w:p w14:paraId="0A08BA35" w14:textId="77777777" w:rsidR="009764C7" w:rsidRPr="009764C7" w:rsidRDefault="009764C7" w:rsidP="009764C7">
      <w:pPr>
        <w:autoSpaceDE w:val="0"/>
        <w:autoSpaceDN w:val="0"/>
        <w:adjustRightInd w:val="0"/>
        <w:rPr>
          <w:rFonts w:ascii="Arial" w:hAnsi="Arial" w:cs="Arial"/>
          <w:sz w:val="24"/>
          <w:szCs w:val="24"/>
          <w:lang w:eastAsia="en-GB"/>
        </w:rPr>
      </w:pPr>
    </w:p>
    <w:p w14:paraId="0BDC3A08" w14:textId="77777777" w:rsidR="009764C7" w:rsidRPr="009764C7" w:rsidRDefault="009764C7" w:rsidP="009764C7">
      <w:pPr>
        <w:autoSpaceDE w:val="0"/>
        <w:autoSpaceDN w:val="0"/>
        <w:adjustRightInd w:val="0"/>
        <w:rPr>
          <w:rFonts w:ascii="Arial" w:hAnsi="Arial" w:cs="Arial"/>
          <w:sz w:val="24"/>
          <w:szCs w:val="24"/>
          <w:lang w:eastAsia="en-GB"/>
        </w:rPr>
      </w:pPr>
      <w:r w:rsidRPr="009764C7">
        <w:rPr>
          <w:rFonts w:ascii="Arial" w:hAnsi="Arial" w:cs="Arial"/>
          <w:sz w:val="24"/>
          <w:szCs w:val="24"/>
          <w:lang w:eastAsia="en-GB"/>
        </w:rPr>
        <w:t>Throughout the process the listener should:</w:t>
      </w:r>
    </w:p>
    <w:p w14:paraId="1AAAEFEB" w14:textId="77777777" w:rsidR="009764C7" w:rsidRPr="009764C7" w:rsidRDefault="009764C7" w:rsidP="009764C7">
      <w:pPr>
        <w:numPr>
          <w:ilvl w:val="0"/>
          <w:numId w:val="6"/>
        </w:numPr>
        <w:autoSpaceDE w:val="0"/>
        <w:autoSpaceDN w:val="0"/>
        <w:adjustRightInd w:val="0"/>
        <w:spacing w:after="0" w:line="240" w:lineRule="auto"/>
        <w:rPr>
          <w:rFonts w:ascii="Arial" w:hAnsi="Arial" w:cs="Arial"/>
          <w:sz w:val="24"/>
          <w:szCs w:val="24"/>
          <w:lang w:eastAsia="en-GB"/>
        </w:rPr>
      </w:pPr>
      <w:r w:rsidRPr="009764C7">
        <w:rPr>
          <w:rFonts w:ascii="Arial" w:hAnsi="Arial" w:cs="Arial"/>
          <w:sz w:val="24"/>
          <w:szCs w:val="24"/>
          <w:lang w:eastAsia="en-GB"/>
        </w:rPr>
        <w:t>Encourage, support and give the person sufficient time</w:t>
      </w:r>
    </w:p>
    <w:p w14:paraId="2AC2C7E4" w14:textId="77777777" w:rsidR="009764C7" w:rsidRPr="009764C7" w:rsidRDefault="009764C7" w:rsidP="009764C7">
      <w:pPr>
        <w:numPr>
          <w:ilvl w:val="0"/>
          <w:numId w:val="6"/>
        </w:numPr>
        <w:autoSpaceDE w:val="0"/>
        <w:autoSpaceDN w:val="0"/>
        <w:adjustRightInd w:val="0"/>
        <w:spacing w:after="0" w:line="240" w:lineRule="auto"/>
        <w:rPr>
          <w:rFonts w:ascii="Arial" w:hAnsi="Arial" w:cs="Arial"/>
          <w:sz w:val="24"/>
          <w:szCs w:val="24"/>
          <w:lang w:eastAsia="en-GB"/>
        </w:rPr>
      </w:pPr>
      <w:r w:rsidRPr="009764C7">
        <w:rPr>
          <w:rFonts w:ascii="Arial" w:hAnsi="Arial" w:cs="Arial"/>
          <w:sz w:val="24"/>
          <w:szCs w:val="24"/>
          <w:lang w:eastAsia="en-GB"/>
        </w:rPr>
        <w:t>Remain calm</w:t>
      </w:r>
    </w:p>
    <w:p w14:paraId="0D7B2E2D" w14:textId="77777777" w:rsidR="009764C7" w:rsidRPr="009764C7" w:rsidRDefault="009764C7" w:rsidP="009764C7">
      <w:pPr>
        <w:numPr>
          <w:ilvl w:val="0"/>
          <w:numId w:val="6"/>
        </w:numPr>
        <w:autoSpaceDE w:val="0"/>
        <w:autoSpaceDN w:val="0"/>
        <w:adjustRightInd w:val="0"/>
        <w:spacing w:after="0" w:line="240" w:lineRule="auto"/>
        <w:rPr>
          <w:rFonts w:ascii="Arial" w:hAnsi="Arial" w:cs="Arial"/>
          <w:sz w:val="24"/>
          <w:szCs w:val="24"/>
          <w:lang w:eastAsia="en-GB"/>
        </w:rPr>
      </w:pPr>
      <w:r w:rsidRPr="009764C7">
        <w:rPr>
          <w:rFonts w:ascii="Arial" w:hAnsi="Arial" w:cs="Arial"/>
          <w:sz w:val="24"/>
          <w:szCs w:val="24"/>
          <w:lang w:eastAsia="en-GB"/>
        </w:rPr>
        <w:t>Be non-judgemental</w:t>
      </w:r>
    </w:p>
    <w:p w14:paraId="49A73E9A" w14:textId="77777777" w:rsidR="009764C7" w:rsidRPr="009764C7" w:rsidRDefault="009764C7" w:rsidP="009764C7">
      <w:pPr>
        <w:numPr>
          <w:ilvl w:val="0"/>
          <w:numId w:val="6"/>
        </w:numPr>
        <w:autoSpaceDE w:val="0"/>
        <w:autoSpaceDN w:val="0"/>
        <w:adjustRightInd w:val="0"/>
        <w:spacing w:after="0" w:line="240" w:lineRule="auto"/>
        <w:rPr>
          <w:rFonts w:ascii="Arial" w:hAnsi="Arial" w:cs="Arial"/>
          <w:sz w:val="24"/>
          <w:szCs w:val="24"/>
          <w:lang w:eastAsia="en-GB"/>
        </w:rPr>
      </w:pPr>
      <w:r w:rsidRPr="009764C7">
        <w:rPr>
          <w:rFonts w:ascii="Arial" w:hAnsi="Arial" w:cs="Arial"/>
          <w:sz w:val="24"/>
          <w:szCs w:val="24"/>
          <w:lang w:eastAsia="en-GB"/>
        </w:rPr>
        <w:t>Keep personal opinions to themselves</w:t>
      </w:r>
    </w:p>
    <w:p w14:paraId="30197403" w14:textId="77777777" w:rsidR="009764C7" w:rsidRPr="009764C7" w:rsidRDefault="009764C7" w:rsidP="009764C7">
      <w:pPr>
        <w:numPr>
          <w:ilvl w:val="0"/>
          <w:numId w:val="6"/>
        </w:numPr>
        <w:autoSpaceDE w:val="0"/>
        <w:autoSpaceDN w:val="0"/>
        <w:adjustRightInd w:val="0"/>
        <w:spacing w:after="0" w:line="240" w:lineRule="auto"/>
        <w:rPr>
          <w:rFonts w:ascii="Arial" w:hAnsi="Arial" w:cs="Arial"/>
          <w:sz w:val="24"/>
          <w:szCs w:val="24"/>
          <w:lang w:eastAsia="en-GB"/>
        </w:rPr>
      </w:pPr>
      <w:r w:rsidRPr="009764C7">
        <w:rPr>
          <w:rFonts w:ascii="Arial" w:hAnsi="Arial" w:cs="Arial"/>
          <w:sz w:val="24"/>
          <w:szCs w:val="24"/>
          <w:lang w:eastAsia="en-GB"/>
        </w:rPr>
        <w:t>Refrain from confronting any alleged perpetrator</w:t>
      </w:r>
    </w:p>
    <w:p w14:paraId="5B84574D" w14:textId="77777777" w:rsidR="009764C7" w:rsidRPr="009764C7" w:rsidRDefault="009764C7" w:rsidP="009764C7">
      <w:pPr>
        <w:numPr>
          <w:ilvl w:val="0"/>
          <w:numId w:val="6"/>
        </w:numPr>
        <w:autoSpaceDE w:val="0"/>
        <w:autoSpaceDN w:val="0"/>
        <w:adjustRightInd w:val="0"/>
        <w:spacing w:after="0" w:line="240" w:lineRule="auto"/>
        <w:rPr>
          <w:rFonts w:ascii="Arial" w:hAnsi="Arial" w:cs="Arial"/>
          <w:sz w:val="24"/>
          <w:szCs w:val="24"/>
          <w:lang w:eastAsia="en-GB"/>
        </w:rPr>
      </w:pPr>
      <w:r w:rsidRPr="009764C7">
        <w:rPr>
          <w:rFonts w:ascii="Arial" w:hAnsi="Arial" w:cs="Arial"/>
          <w:sz w:val="24"/>
          <w:szCs w:val="24"/>
          <w:lang w:eastAsia="en-GB"/>
        </w:rPr>
        <w:t>Keep strictly to the facts and not make assumptions</w:t>
      </w:r>
    </w:p>
    <w:p w14:paraId="7F16185C" w14:textId="77777777" w:rsidR="009764C7" w:rsidRPr="009764C7" w:rsidRDefault="009764C7" w:rsidP="009764C7">
      <w:pPr>
        <w:numPr>
          <w:ilvl w:val="0"/>
          <w:numId w:val="6"/>
        </w:numPr>
        <w:autoSpaceDE w:val="0"/>
        <w:autoSpaceDN w:val="0"/>
        <w:adjustRightInd w:val="0"/>
        <w:spacing w:after="0" w:line="240" w:lineRule="auto"/>
        <w:rPr>
          <w:rFonts w:ascii="Arial" w:hAnsi="Arial" w:cs="Arial"/>
          <w:sz w:val="24"/>
          <w:szCs w:val="24"/>
          <w:lang w:eastAsia="en-GB"/>
        </w:rPr>
      </w:pPr>
      <w:r w:rsidRPr="009764C7">
        <w:rPr>
          <w:rFonts w:ascii="Arial" w:hAnsi="Arial" w:cs="Arial"/>
          <w:sz w:val="24"/>
          <w:szCs w:val="24"/>
          <w:lang w:eastAsia="en-GB"/>
        </w:rPr>
        <w:t>Ask questions that only establish facts</w:t>
      </w:r>
    </w:p>
    <w:p w14:paraId="0DB17723" w14:textId="77777777" w:rsidR="009764C7" w:rsidRPr="009764C7" w:rsidRDefault="009764C7" w:rsidP="009764C7">
      <w:pPr>
        <w:numPr>
          <w:ilvl w:val="0"/>
          <w:numId w:val="6"/>
        </w:numPr>
        <w:autoSpaceDE w:val="0"/>
        <w:autoSpaceDN w:val="0"/>
        <w:adjustRightInd w:val="0"/>
        <w:spacing w:after="0" w:line="240" w:lineRule="auto"/>
        <w:rPr>
          <w:rFonts w:ascii="Arial" w:hAnsi="Arial" w:cs="Arial"/>
          <w:sz w:val="24"/>
          <w:szCs w:val="24"/>
          <w:lang w:eastAsia="en-GB"/>
        </w:rPr>
      </w:pPr>
      <w:r w:rsidRPr="009764C7">
        <w:rPr>
          <w:rFonts w:ascii="Arial" w:hAnsi="Arial" w:cs="Arial"/>
          <w:sz w:val="24"/>
          <w:szCs w:val="24"/>
          <w:lang w:eastAsia="en-GB"/>
        </w:rPr>
        <w:t>Have regard to confidentiality</w:t>
      </w:r>
    </w:p>
    <w:p w14:paraId="6C343AFA" w14:textId="77777777" w:rsidR="009764C7" w:rsidRPr="009764C7" w:rsidRDefault="009764C7" w:rsidP="009764C7">
      <w:pPr>
        <w:numPr>
          <w:ilvl w:val="0"/>
          <w:numId w:val="6"/>
        </w:numPr>
        <w:autoSpaceDE w:val="0"/>
        <w:autoSpaceDN w:val="0"/>
        <w:adjustRightInd w:val="0"/>
        <w:spacing w:after="0" w:line="240" w:lineRule="auto"/>
        <w:rPr>
          <w:rFonts w:ascii="Arial" w:hAnsi="Arial" w:cs="Arial"/>
          <w:sz w:val="24"/>
          <w:szCs w:val="24"/>
          <w:lang w:eastAsia="en-GB"/>
        </w:rPr>
      </w:pPr>
      <w:r w:rsidRPr="009764C7">
        <w:rPr>
          <w:rFonts w:ascii="Arial" w:hAnsi="Arial" w:cs="Arial"/>
          <w:sz w:val="24"/>
          <w:szCs w:val="24"/>
          <w:lang w:eastAsia="en-GB"/>
        </w:rPr>
        <w:t>Be aware of their own personal safety at all times</w:t>
      </w:r>
    </w:p>
    <w:p w14:paraId="2AC76AAE" w14:textId="77777777" w:rsidR="009764C7" w:rsidRPr="009764C7" w:rsidRDefault="009764C7" w:rsidP="009764C7">
      <w:pPr>
        <w:autoSpaceDE w:val="0"/>
        <w:autoSpaceDN w:val="0"/>
        <w:adjustRightInd w:val="0"/>
        <w:rPr>
          <w:rFonts w:ascii="Arial" w:hAnsi="Arial" w:cs="Arial"/>
          <w:sz w:val="24"/>
          <w:szCs w:val="24"/>
          <w:lang w:eastAsia="en-GB"/>
        </w:rPr>
      </w:pPr>
    </w:p>
    <w:p w14:paraId="3F545161" w14:textId="77777777" w:rsidR="009764C7" w:rsidRPr="009764C7" w:rsidRDefault="009764C7" w:rsidP="009764C7">
      <w:pPr>
        <w:autoSpaceDE w:val="0"/>
        <w:autoSpaceDN w:val="0"/>
        <w:adjustRightInd w:val="0"/>
        <w:rPr>
          <w:rFonts w:ascii="Arial" w:hAnsi="Arial" w:cs="Arial"/>
          <w:sz w:val="24"/>
          <w:szCs w:val="24"/>
          <w:lang w:eastAsia="en-GB"/>
        </w:rPr>
      </w:pPr>
      <w:r w:rsidRPr="009764C7">
        <w:rPr>
          <w:rFonts w:ascii="Arial" w:hAnsi="Arial" w:cs="Arial"/>
          <w:sz w:val="24"/>
          <w:szCs w:val="24"/>
          <w:lang w:eastAsia="en-GB"/>
        </w:rPr>
        <w:t xml:space="preserve">On receipt of the information the Designated Safeguarding Officer will contact Social Care Direct.  The Designated Safeguarding Officer will communicate with the person who made the allegation what actions have been taken and will continue to update that person as and when required.  Information will be given on a </w:t>
      </w:r>
      <w:proofErr w:type="gramStart"/>
      <w:r w:rsidRPr="009764C7">
        <w:rPr>
          <w:rFonts w:ascii="Arial" w:hAnsi="Arial" w:cs="Arial"/>
          <w:sz w:val="24"/>
          <w:szCs w:val="24"/>
          <w:lang w:eastAsia="en-GB"/>
        </w:rPr>
        <w:t>need to know</w:t>
      </w:r>
      <w:proofErr w:type="gramEnd"/>
      <w:r w:rsidRPr="009764C7">
        <w:rPr>
          <w:rFonts w:ascii="Arial" w:hAnsi="Arial" w:cs="Arial"/>
          <w:sz w:val="24"/>
          <w:szCs w:val="24"/>
          <w:lang w:eastAsia="en-GB"/>
        </w:rPr>
        <w:t xml:space="preserve"> basis.</w:t>
      </w:r>
    </w:p>
    <w:p w14:paraId="20C2CA9C" w14:textId="77777777" w:rsidR="000600AB" w:rsidRDefault="000600AB" w:rsidP="009764C7">
      <w:pPr>
        <w:pStyle w:val="bullets"/>
        <w:numPr>
          <w:ilvl w:val="0"/>
          <w:numId w:val="0"/>
        </w:numPr>
        <w:spacing w:line="240" w:lineRule="auto"/>
        <w:rPr>
          <w:rFonts w:eastAsiaTheme="minorHAnsi" w:cs="Arial"/>
          <w:sz w:val="24"/>
          <w:szCs w:val="24"/>
          <w:lang w:eastAsia="en-GB"/>
        </w:rPr>
      </w:pPr>
    </w:p>
    <w:p w14:paraId="6BE38A60" w14:textId="77777777" w:rsidR="009764C7" w:rsidRPr="009764C7" w:rsidRDefault="009764C7" w:rsidP="009764C7">
      <w:pPr>
        <w:pStyle w:val="bullets"/>
        <w:numPr>
          <w:ilvl w:val="0"/>
          <w:numId w:val="0"/>
        </w:numPr>
        <w:spacing w:line="240" w:lineRule="auto"/>
        <w:rPr>
          <w:rFonts w:cs="Arial"/>
          <w:b/>
          <w:sz w:val="24"/>
          <w:szCs w:val="24"/>
          <w:lang w:val="en"/>
        </w:rPr>
      </w:pPr>
      <w:r w:rsidRPr="009764C7">
        <w:rPr>
          <w:rFonts w:cs="Arial"/>
          <w:b/>
          <w:sz w:val="24"/>
          <w:szCs w:val="24"/>
        </w:rPr>
        <w:t>Confidentiality</w:t>
      </w:r>
    </w:p>
    <w:p w14:paraId="13407E90" w14:textId="77777777" w:rsidR="009764C7" w:rsidRPr="009764C7" w:rsidRDefault="009764C7" w:rsidP="009764C7">
      <w:pPr>
        <w:pStyle w:val="Default"/>
        <w:rPr>
          <w:rFonts w:ascii="Arial" w:hAnsi="Arial" w:cs="Arial"/>
          <w:color w:val="auto"/>
        </w:rPr>
      </w:pPr>
      <w:r w:rsidRPr="009764C7">
        <w:rPr>
          <w:rFonts w:ascii="Arial" w:hAnsi="Arial" w:cs="Arial"/>
          <w:color w:val="auto"/>
        </w:rPr>
        <w:t xml:space="preserve">Clear boundaries of confidentiality will be communicated to all.  In order to maintain personal confidentiality all written records including notes will be kept in secure, locked storage for a specific time as identified in data protection guidelines. Records will only record details required in the initial Safeguarding Incident Report Form. </w:t>
      </w:r>
    </w:p>
    <w:p w14:paraId="2C440D31" w14:textId="77777777" w:rsidR="009764C7" w:rsidRPr="009764C7" w:rsidRDefault="009764C7" w:rsidP="009764C7">
      <w:pPr>
        <w:pStyle w:val="Default"/>
        <w:rPr>
          <w:rFonts w:ascii="Arial" w:hAnsi="Arial" w:cs="Arial"/>
          <w:color w:val="auto"/>
        </w:rPr>
      </w:pPr>
    </w:p>
    <w:p w14:paraId="49BAD117" w14:textId="77777777" w:rsidR="009764C7" w:rsidRPr="009764C7" w:rsidRDefault="009764C7" w:rsidP="009764C7">
      <w:pPr>
        <w:pStyle w:val="BodyText"/>
        <w:spacing w:line="240" w:lineRule="auto"/>
        <w:rPr>
          <w:rFonts w:cs="Arial"/>
          <w:sz w:val="24"/>
          <w:szCs w:val="24"/>
        </w:rPr>
      </w:pPr>
      <w:r w:rsidRPr="009764C7">
        <w:rPr>
          <w:rFonts w:cs="Arial"/>
          <w:sz w:val="24"/>
          <w:szCs w:val="24"/>
        </w:rPr>
        <w:t xml:space="preserve">Durham Deafened Support will share information with others on a </w:t>
      </w:r>
      <w:proofErr w:type="gramStart"/>
      <w:r w:rsidRPr="009764C7">
        <w:rPr>
          <w:rFonts w:cs="Arial"/>
          <w:sz w:val="24"/>
          <w:szCs w:val="24"/>
        </w:rPr>
        <w:t>need to know</w:t>
      </w:r>
      <w:proofErr w:type="gramEnd"/>
      <w:r w:rsidRPr="009764C7">
        <w:rPr>
          <w:rFonts w:cs="Arial"/>
          <w:sz w:val="24"/>
          <w:szCs w:val="24"/>
        </w:rPr>
        <w:t xml:space="preserve"> basis.  This group includes other professionals such as social services and police as well as relatives or friends.</w:t>
      </w:r>
    </w:p>
    <w:p w14:paraId="1EF4335A" w14:textId="77777777" w:rsidR="009764C7" w:rsidRPr="009764C7" w:rsidRDefault="009764C7" w:rsidP="009764C7">
      <w:pPr>
        <w:pStyle w:val="Default"/>
        <w:rPr>
          <w:rFonts w:ascii="Arial" w:hAnsi="Arial" w:cs="Arial"/>
          <w:color w:val="auto"/>
        </w:rPr>
      </w:pPr>
    </w:p>
    <w:p w14:paraId="1962CEED" w14:textId="77777777" w:rsidR="000600AB" w:rsidRDefault="000600AB" w:rsidP="009764C7">
      <w:pPr>
        <w:pStyle w:val="Default"/>
        <w:rPr>
          <w:rFonts w:ascii="Arial" w:hAnsi="Arial" w:cs="Arial"/>
          <w:b/>
          <w:color w:val="auto"/>
        </w:rPr>
      </w:pPr>
    </w:p>
    <w:p w14:paraId="7EA91BA8" w14:textId="77777777" w:rsidR="009764C7" w:rsidRPr="009764C7" w:rsidRDefault="009764C7" w:rsidP="009764C7">
      <w:pPr>
        <w:pStyle w:val="Default"/>
        <w:rPr>
          <w:rFonts w:ascii="Arial" w:hAnsi="Arial" w:cs="Arial"/>
          <w:b/>
          <w:color w:val="auto"/>
        </w:rPr>
      </w:pPr>
      <w:r w:rsidRPr="009764C7">
        <w:rPr>
          <w:rFonts w:ascii="Arial" w:hAnsi="Arial" w:cs="Arial"/>
          <w:b/>
          <w:color w:val="auto"/>
        </w:rPr>
        <w:t>Complaints</w:t>
      </w:r>
    </w:p>
    <w:p w14:paraId="76C3DCD6" w14:textId="77777777" w:rsidR="000952AC" w:rsidRDefault="009764C7" w:rsidP="009764C7">
      <w:pPr>
        <w:pStyle w:val="Default"/>
        <w:rPr>
          <w:rFonts w:ascii="Arial" w:hAnsi="Arial" w:cs="Arial"/>
          <w:color w:val="auto"/>
        </w:rPr>
      </w:pPr>
      <w:r w:rsidRPr="009764C7">
        <w:rPr>
          <w:rFonts w:ascii="Arial" w:hAnsi="Arial" w:cs="Arial"/>
          <w:color w:val="auto"/>
        </w:rPr>
        <w:t xml:space="preserve">If anyone has any reason to believe that concerns about safeguarding </w:t>
      </w:r>
      <w:proofErr w:type="gramStart"/>
      <w:r w:rsidRPr="009764C7">
        <w:rPr>
          <w:rFonts w:ascii="Arial" w:hAnsi="Arial" w:cs="Arial"/>
          <w:color w:val="auto"/>
        </w:rPr>
        <w:t>adults</w:t>
      </w:r>
      <w:proofErr w:type="gramEnd"/>
      <w:r w:rsidRPr="009764C7">
        <w:rPr>
          <w:rFonts w:ascii="Arial" w:hAnsi="Arial" w:cs="Arial"/>
          <w:color w:val="auto"/>
        </w:rPr>
        <w:t xml:space="preserve"> issues have not been properly addressed by Durham Deafened Support they may make a formal complaint by contacting the </w:t>
      </w:r>
      <w:r w:rsidR="000952AC">
        <w:rPr>
          <w:rFonts w:ascii="Arial" w:hAnsi="Arial" w:cs="Arial"/>
          <w:color w:val="auto"/>
        </w:rPr>
        <w:t>Line M</w:t>
      </w:r>
      <w:r w:rsidRPr="009764C7">
        <w:rPr>
          <w:rFonts w:ascii="Arial" w:hAnsi="Arial" w:cs="Arial"/>
          <w:color w:val="auto"/>
        </w:rPr>
        <w:t>anager.  The complaint will be investigated by the</w:t>
      </w:r>
      <w:r w:rsidR="000952AC">
        <w:rPr>
          <w:rFonts w:ascii="Arial" w:hAnsi="Arial" w:cs="Arial"/>
          <w:color w:val="auto"/>
        </w:rPr>
        <w:t xml:space="preserve"> Line</w:t>
      </w:r>
      <w:r w:rsidRPr="009764C7">
        <w:rPr>
          <w:rFonts w:ascii="Arial" w:hAnsi="Arial" w:cs="Arial"/>
          <w:color w:val="auto"/>
        </w:rPr>
        <w:t xml:space="preserve"> </w:t>
      </w:r>
      <w:r w:rsidR="000952AC">
        <w:rPr>
          <w:rFonts w:ascii="Arial" w:hAnsi="Arial" w:cs="Arial"/>
          <w:color w:val="auto"/>
        </w:rPr>
        <w:t>M</w:t>
      </w:r>
      <w:r w:rsidRPr="009764C7">
        <w:rPr>
          <w:rFonts w:ascii="Arial" w:hAnsi="Arial" w:cs="Arial"/>
          <w:color w:val="auto"/>
        </w:rPr>
        <w:t xml:space="preserve">anager.  If the </w:t>
      </w:r>
      <w:r w:rsidR="000952AC">
        <w:rPr>
          <w:rFonts w:ascii="Arial" w:hAnsi="Arial" w:cs="Arial"/>
          <w:color w:val="auto"/>
        </w:rPr>
        <w:t>Line M</w:t>
      </w:r>
      <w:r w:rsidRPr="009764C7">
        <w:rPr>
          <w:rFonts w:ascii="Arial" w:hAnsi="Arial" w:cs="Arial"/>
          <w:color w:val="auto"/>
        </w:rPr>
        <w:t xml:space="preserve">anager is the subject of the complaint then the matter will be investigated by the </w:t>
      </w:r>
      <w:r w:rsidR="000952AC">
        <w:rPr>
          <w:rFonts w:ascii="Arial" w:hAnsi="Arial" w:cs="Arial"/>
          <w:color w:val="auto"/>
        </w:rPr>
        <w:t>Designated Safeguarding Officer</w:t>
      </w:r>
      <w:r w:rsidRPr="009764C7">
        <w:rPr>
          <w:rFonts w:ascii="Arial" w:hAnsi="Arial" w:cs="Arial"/>
          <w:color w:val="auto"/>
        </w:rPr>
        <w:t xml:space="preserve">. </w:t>
      </w:r>
    </w:p>
    <w:p w14:paraId="294F92F8" w14:textId="77777777" w:rsidR="000952AC" w:rsidRDefault="000952AC" w:rsidP="009764C7">
      <w:pPr>
        <w:pStyle w:val="Default"/>
        <w:rPr>
          <w:rFonts w:ascii="Arial" w:hAnsi="Arial" w:cs="Arial"/>
          <w:color w:val="auto"/>
        </w:rPr>
      </w:pPr>
    </w:p>
    <w:p w14:paraId="3896F9C3" w14:textId="6CC5FDAC" w:rsidR="009764C7" w:rsidRPr="009764C7" w:rsidRDefault="009764C7" w:rsidP="009764C7">
      <w:pPr>
        <w:pStyle w:val="Default"/>
        <w:rPr>
          <w:rFonts w:ascii="Arial" w:hAnsi="Arial" w:cs="Arial"/>
          <w:color w:val="auto"/>
        </w:rPr>
      </w:pPr>
      <w:r w:rsidRPr="009764C7">
        <w:rPr>
          <w:rFonts w:ascii="Arial" w:hAnsi="Arial" w:cs="Arial"/>
          <w:color w:val="auto"/>
        </w:rPr>
        <w:t xml:space="preserve">The outcome of any investigation will </w:t>
      </w:r>
      <w:proofErr w:type="gramStart"/>
      <w:r w:rsidRPr="009764C7">
        <w:rPr>
          <w:rFonts w:ascii="Arial" w:hAnsi="Arial" w:cs="Arial"/>
          <w:color w:val="auto"/>
        </w:rPr>
        <w:t>communicated</w:t>
      </w:r>
      <w:proofErr w:type="gramEnd"/>
      <w:r w:rsidRPr="009764C7">
        <w:rPr>
          <w:rFonts w:ascii="Arial" w:hAnsi="Arial" w:cs="Arial"/>
          <w:color w:val="auto"/>
        </w:rPr>
        <w:t xml:space="preserve"> to the complainant in writing.  All correspondence will be sent by recorded delivery.  In all situations it is expected that any complaint is treated as a matter of urgency, is addressed promptly (normally within seven days) and carried out efficiently.  It is recognised that information may be required from a variety of sources which may cause delay in meeting timescales.</w:t>
      </w:r>
    </w:p>
    <w:p w14:paraId="12F87FE4" w14:textId="77777777" w:rsidR="009764C7" w:rsidRPr="009764C7" w:rsidRDefault="009764C7" w:rsidP="009764C7">
      <w:pPr>
        <w:pStyle w:val="Default"/>
        <w:rPr>
          <w:rFonts w:ascii="Arial" w:hAnsi="Arial" w:cs="Arial"/>
          <w:color w:val="auto"/>
        </w:rPr>
      </w:pPr>
    </w:p>
    <w:p w14:paraId="624EFD55" w14:textId="77777777" w:rsidR="009764C7" w:rsidRPr="009764C7" w:rsidRDefault="009764C7" w:rsidP="009764C7">
      <w:pPr>
        <w:pStyle w:val="BodyText"/>
        <w:rPr>
          <w:rFonts w:cs="Arial"/>
          <w:sz w:val="24"/>
          <w:szCs w:val="24"/>
        </w:rPr>
      </w:pPr>
    </w:p>
    <w:p w14:paraId="0B5985DE" w14:textId="77777777" w:rsidR="009764C7" w:rsidRPr="009764C7" w:rsidRDefault="009764C7" w:rsidP="009764C7">
      <w:pPr>
        <w:pStyle w:val="BodyText"/>
        <w:spacing w:line="240" w:lineRule="auto"/>
        <w:rPr>
          <w:rFonts w:cs="Arial"/>
          <w:sz w:val="24"/>
          <w:szCs w:val="24"/>
        </w:rPr>
      </w:pPr>
    </w:p>
    <w:p w14:paraId="04713CEA" w14:textId="77777777" w:rsidR="009764C7" w:rsidRPr="009764C7" w:rsidRDefault="009764C7" w:rsidP="009764C7">
      <w:pPr>
        <w:pStyle w:val="Default"/>
        <w:rPr>
          <w:rFonts w:ascii="Arial" w:hAnsi="Arial" w:cs="Arial"/>
          <w:color w:val="auto"/>
        </w:rPr>
      </w:pPr>
    </w:p>
    <w:p w14:paraId="073A9761" w14:textId="77777777" w:rsidR="009764C7" w:rsidRPr="009764C7" w:rsidRDefault="009764C7" w:rsidP="009764C7">
      <w:pPr>
        <w:autoSpaceDE w:val="0"/>
        <w:autoSpaceDN w:val="0"/>
        <w:adjustRightInd w:val="0"/>
        <w:ind w:left="360"/>
        <w:rPr>
          <w:rFonts w:ascii="Arial" w:hAnsi="Arial" w:cs="Arial"/>
          <w:sz w:val="24"/>
          <w:szCs w:val="24"/>
          <w:lang w:eastAsia="en-GB"/>
        </w:rPr>
      </w:pPr>
    </w:p>
    <w:p w14:paraId="0EC466B7" w14:textId="77777777" w:rsidR="002D6F6F" w:rsidRDefault="002D6F6F" w:rsidP="009764C7">
      <w:pPr>
        <w:autoSpaceDE w:val="0"/>
        <w:autoSpaceDN w:val="0"/>
        <w:adjustRightInd w:val="0"/>
        <w:rPr>
          <w:rFonts w:ascii="Arial" w:hAnsi="Arial" w:cs="Arial"/>
          <w:b/>
          <w:sz w:val="24"/>
          <w:szCs w:val="24"/>
        </w:rPr>
      </w:pPr>
    </w:p>
    <w:p w14:paraId="6DCE2AD1" w14:textId="24849E94" w:rsidR="009764C7" w:rsidRPr="009764C7" w:rsidRDefault="009764C7" w:rsidP="009764C7">
      <w:pPr>
        <w:autoSpaceDE w:val="0"/>
        <w:autoSpaceDN w:val="0"/>
        <w:adjustRightInd w:val="0"/>
        <w:rPr>
          <w:rFonts w:ascii="Arial" w:hAnsi="Arial" w:cs="Arial"/>
          <w:b/>
          <w:sz w:val="24"/>
          <w:szCs w:val="24"/>
        </w:rPr>
      </w:pPr>
      <w:r w:rsidRPr="009764C7">
        <w:rPr>
          <w:rFonts w:ascii="Arial" w:hAnsi="Arial" w:cs="Arial"/>
          <w:b/>
          <w:sz w:val="24"/>
          <w:szCs w:val="24"/>
        </w:rPr>
        <w:t>Appendix 1</w:t>
      </w:r>
    </w:p>
    <w:p w14:paraId="194D982D" w14:textId="77777777" w:rsidR="009764C7" w:rsidRPr="009764C7" w:rsidRDefault="009764C7" w:rsidP="009764C7">
      <w:pPr>
        <w:autoSpaceDE w:val="0"/>
        <w:autoSpaceDN w:val="0"/>
        <w:adjustRightInd w:val="0"/>
        <w:rPr>
          <w:rFonts w:ascii="Arial" w:hAnsi="Arial" w:cs="Arial"/>
          <w:sz w:val="24"/>
          <w:szCs w:val="24"/>
          <w:lang w:eastAsia="en-GB"/>
        </w:rPr>
      </w:pPr>
      <w:r w:rsidRPr="009764C7">
        <w:rPr>
          <w:rFonts w:ascii="Arial" w:hAnsi="Arial" w:cs="Arial"/>
          <w:b/>
          <w:sz w:val="24"/>
          <w:szCs w:val="24"/>
        </w:rPr>
        <w:t>Legal Framework</w:t>
      </w:r>
      <w:r w:rsidRPr="009764C7">
        <w:rPr>
          <w:rFonts w:ascii="Arial" w:hAnsi="Arial" w:cs="Arial"/>
          <w:b/>
          <w:sz w:val="24"/>
          <w:szCs w:val="24"/>
          <w:lang w:eastAsia="en-GB"/>
        </w:rPr>
        <w:t xml:space="preserve"> </w:t>
      </w:r>
    </w:p>
    <w:p w14:paraId="50D3C0C0" w14:textId="77777777" w:rsidR="009764C7" w:rsidRPr="009764C7" w:rsidRDefault="009764C7" w:rsidP="009764C7">
      <w:pPr>
        <w:autoSpaceDE w:val="0"/>
        <w:autoSpaceDN w:val="0"/>
        <w:adjustRightInd w:val="0"/>
        <w:rPr>
          <w:rFonts w:ascii="Arial" w:hAnsi="Arial" w:cs="Arial"/>
          <w:sz w:val="24"/>
          <w:szCs w:val="24"/>
          <w:lang w:eastAsia="en-GB"/>
        </w:rPr>
      </w:pPr>
      <w:r w:rsidRPr="009764C7">
        <w:rPr>
          <w:rFonts w:ascii="Arial" w:hAnsi="Arial" w:cs="Arial"/>
          <w:sz w:val="24"/>
          <w:szCs w:val="24"/>
          <w:lang w:eastAsia="en-GB"/>
        </w:rPr>
        <w:t xml:space="preserve">These policies and procedures are based on the Care Act 2014. </w:t>
      </w:r>
      <w:r w:rsidRPr="009764C7">
        <w:rPr>
          <w:rFonts w:ascii="Arial" w:hAnsi="Arial" w:cs="Arial"/>
          <w:sz w:val="24"/>
          <w:szCs w:val="24"/>
        </w:rPr>
        <w:t>This guidance also reflects the principles contained within the Human Rights Act 1998, the Mental Capacity Act 2005 and Public Interest Disclosure Act 1998.</w:t>
      </w:r>
      <w:r w:rsidRPr="009764C7">
        <w:rPr>
          <w:rFonts w:ascii="Arial" w:hAnsi="Arial" w:cs="Arial"/>
          <w:sz w:val="24"/>
          <w:szCs w:val="24"/>
          <w:lang w:eastAsia="en-GB"/>
        </w:rPr>
        <w:t xml:space="preserve"> </w:t>
      </w:r>
    </w:p>
    <w:p w14:paraId="66966DC0" w14:textId="77777777" w:rsidR="009764C7" w:rsidRPr="009764C7" w:rsidRDefault="009764C7" w:rsidP="009764C7">
      <w:pPr>
        <w:pStyle w:val="BodyText"/>
        <w:spacing w:line="240" w:lineRule="auto"/>
        <w:rPr>
          <w:rFonts w:cs="Arial"/>
          <w:sz w:val="24"/>
          <w:szCs w:val="24"/>
        </w:rPr>
      </w:pPr>
    </w:p>
    <w:p w14:paraId="33FD3D16" w14:textId="77777777" w:rsidR="009764C7" w:rsidRPr="009764C7" w:rsidRDefault="009764C7" w:rsidP="009764C7">
      <w:pPr>
        <w:autoSpaceDE w:val="0"/>
        <w:autoSpaceDN w:val="0"/>
        <w:adjustRightInd w:val="0"/>
        <w:rPr>
          <w:rFonts w:ascii="Arial" w:hAnsi="Arial" w:cs="Arial"/>
          <w:color w:val="000000"/>
          <w:sz w:val="24"/>
          <w:szCs w:val="24"/>
          <w:lang w:eastAsia="en-GB"/>
        </w:rPr>
      </w:pPr>
      <w:r w:rsidRPr="009764C7">
        <w:rPr>
          <w:rFonts w:ascii="Arial" w:hAnsi="Arial" w:cs="Arial"/>
          <w:sz w:val="24"/>
          <w:szCs w:val="24"/>
          <w:lang w:eastAsia="en-GB"/>
        </w:rPr>
        <w:t xml:space="preserve">The Care Act 2014 replaces the previous “No Secrets” guidance that underpinned the safeguarding policies and procedures. </w:t>
      </w:r>
      <w:r w:rsidRPr="009764C7">
        <w:rPr>
          <w:rFonts w:ascii="Arial" w:hAnsi="Arial" w:cs="Arial"/>
          <w:color w:val="000000"/>
          <w:sz w:val="24"/>
          <w:szCs w:val="24"/>
          <w:lang w:eastAsia="en-GB"/>
        </w:rPr>
        <w:t xml:space="preserve">The Care Act 2014 builds on recent reviews and reforms, replacing numerous previous laws, to provide a coherent approach to adult social care in England. The new statutory principle of individual </w:t>
      </w:r>
      <w:r w:rsidRPr="009764C7">
        <w:rPr>
          <w:rFonts w:ascii="Arial" w:hAnsi="Arial" w:cs="Arial"/>
          <w:bCs/>
          <w:color w:val="000000"/>
          <w:sz w:val="24"/>
          <w:szCs w:val="24"/>
          <w:lang w:eastAsia="en-GB"/>
        </w:rPr>
        <w:t>wellbeing</w:t>
      </w:r>
      <w:r w:rsidRPr="009764C7">
        <w:rPr>
          <w:rFonts w:ascii="Arial" w:hAnsi="Arial" w:cs="Arial"/>
          <w:b/>
          <w:bCs/>
          <w:color w:val="000000"/>
          <w:sz w:val="24"/>
          <w:szCs w:val="24"/>
          <w:lang w:eastAsia="en-GB"/>
        </w:rPr>
        <w:t xml:space="preserve"> </w:t>
      </w:r>
      <w:r w:rsidRPr="009764C7">
        <w:rPr>
          <w:rFonts w:ascii="Arial" w:hAnsi="Arial" w:cs="Arial"/>
          <w:color w:val="000000"/>
          <w:sz w:val="24"/>
          <w:szCs w:val="24"/>
          <w:lang w:eastAsia="en-GB"/>
        </w:rPr>
        <w:t xml:space="preserve">underpins the </w:t>
      </w:r>
      <w:proofErr w:type="gramStart"/>
      <w:r w:rsidRPr="009764C7">
        <w:rPr>
          <w:rFonts w:ascii="Arial" w:hAnsi="Arial" w:cs="Arial"/>
          <w:color w:val="000000"/>
          <w:sz w:val="24"/>
          <w:szCs w:val="24"/>
          <w:lang w:eastAsia="en-GB"/>
        </w:rPr>
        <w:t>Act, and</w:t>
      </w:r>
      <w:proofErr w:type="gramEnd"/>
      <w:r w:rsidRPr="009764C7">
        <w:rPr>
          <w:rFonts w:ascii="Arial" w:hAnsi="Arial" w:cs="Arial"/>
          <w:color w:val="000000"/>
          <w:sz w:val="24"/>
          <w:szCs w:val="24"/>
          <w:lang w:eastAsia="en-GB"/>
        </w:rPr>
        <w:t xml:space="preserve"> is the driving force behind care and support. </w:t>
      </w:r>
    </w:p>
    <w:p w14:paraId="151D42C5" w14:textId="77777777" w:rsidR="009764C7" w:rsidRPr="009764C7" w:rsidRDefault="009764C7" w:rsidP="009764C7">
      <w:pPr>
        <w:pStyle w:val="Default"/>
        <w:rPr>
          <w:rFonts w:ascii="Arial" w:hAnsi="Arial" w:cs="Arial"/>
        </w:rPr>
      </w:pPr>
    </w:p>
    <w:p w14:paraId="1E9747E0" w14:textId="77777777" w:rsidR="009764C7" w:rsidRPr="009764C7" w:rsidRDefault="009764C7" w:rsidP="009764C7">
      <w:pPr>
        <w:pStyle w:val="BodyText"/>
        <w:spacing w:line="240" w:lineRule="auto"/>
        <w:rPr>
          <w:rFonts w:cs="Arial"/>
          <w:color w:val="000000"/>
          <w:sz w:val="24"/>
          <w:szCs w:val="24"/>
        </w:rPr>
      </w:pPr>
      <w:r w:rsidRPr="009764C7">
        <w:rPr>
          <w:rFonts w:cs="Arial"/>
          <w:color w:val="000000"/>
          <w:sz w:val="24"/>
          <w:szCs w:val="24"/>
        </w:rPr>
        <w:t>The Mental Capacity Act 2005, covering England and Wales, provides a statutory framework for people who lack capacity to make decisions for themselves, or who have capacity and want to make preparations for a time when they may lack capacity in the future. It sets out who can take decisions, in which situations, and how they should go about this.</w:t>
      </w:r>
    </w:p>
    <w:p w14:paraId="2CAD1AB8" w14:textId="77777777" w:rsidR="009764C7" w:rsidRPr="009764C7" w:rsidRDefault="009764C7" w:rsidP="009764C7">
      <w:pPr>
        <w:pStyle w:val="Default"/>
        <w:rPr>
          <w:rFonts w:ascii="Arial" w:hAnsi="Arial" w:cs="Arial"/>
        </w:rPr>
      </w:pPr>
    </w:p>
    <w:p w14:paraId="07E6BD1E" w14:textId="77777777" w:rsidR="009764C7" w:rsidRPr="009764C7" w:rsidRDefault="009764C7" w:rsidP="009764C7">
      <w:pPr>
        <w:pStyle w:val="Default"/>
        <w:rPr>
          <w:rFonts w:ascii="Arial" w:hAnsi="Arial" w:cs="Arial"/>
          <w:lang w:val="en"/>
        </w:rPr>
      </w:pPr>
      <w:r w:rsidRPr="009764C7">
        <w:rPr>
          <w:rFonts w:ascii="Arial" w:hAnsi="Arial" w:cs="Arial"/>
          <w:lang w:val="en"/>
        </w:rPr>
        <w:t>The Human Rights Act 1998 gives legal effect in the UK to the fundamental rights and freedoms contained in the European Convention on Human Rights (ECHR).</w:t>
      </w:r>
    </w:p>
    <w:p w14:paraId="39F1EB2F" w14:textId="77777777" w:rsidR="009764C7" w:rsidRPr="009764C7" w:rsidRDefault="009764C7" w:rsidP="009764C7">
      <w:pPr>
        <w:pStyle w:val="Default"/>
        <w:rPr>
          <w:rFonts w:ascii="Arial" w:hAnsi="Arial" w:cs="Arial"/>
          <w:lang w:val="en"/>
        </w:rPr>
      </w:pPr>
    </w:p>
    <w:p w14:paraId="10D84843" w14:textId="77777777" w:rsidR="009764C7" w:rsidRPr="009764C7" w:rsidRDefault="009764C7" w:rsidP="009764C7">
      <w:pPr>
        <w:autoSpaceDE w:val="0"/>
        <w:autoSpaceDN w:val="0"/>
        <w:adjustRightInd w:val="0"/>
        <w:rPr>
          <w:rFonts w:ascii="Arial" w:hAnsi="Arial" w:cs="Arial"/>
          <w:sz w:val="24"/>
          <w:szCs w:val="24"/>
        </w:rPr>
      </w:pPr>
      <w:r w:rsidRPr="009764C7">
        <w:rPr>
          <w:rFonts w:ascii="Arial" w:hAnsi="Arial" w:cs="Arial"/>
          <w:sz w:val="24"/>
          <w:szCs w:val="24"/>
          <w:lang w:eastAsia="en-GB"/>
        </w:rPr>
        <w:t xml:space="preserve">The Public Interest Disclosure Act 1998 (PIDA) created a framework for whistle blowing across the private, public and voluntary sectors. The Act provides almost every individual in the workplace with protection from victimisation where they </w:t>
      </w:r>
      <w:r w:rsidRPr="009764C7">
        <w:rPr>
          <w:rFonts w:ascii="Arial" w:hAnsi="Arial" w:cs="Arial"/>
          <w:sz w:val="24"/>
          <w:szCs w:val="24"/>
        </w:rPr>
        <w:t>raise genuine concerns about malpractice in accordance with the Act’s provisions.</w:t>
      </w:r>
    </w:p>
    <w:p w14:paraId="5458F22E" w14:textId="77777777" w:rsidR="009764C7" w:rsidRPr="009764C7" w:rsidRDefault="009764C7" w:rsidP="009764C7">
      <w:pPr>
        <w:pStyle w:val="Heading1"/>
        <w:rPr>
          <w:rFonts w:cs="Arial"/>
          <w:sz w:val="24"/>
          <w:szCs w:val="24"/>
        </w:rPr>
      </w:pPr>
    </w:p>
    <w:p w14:paraId="734F9F42" w14:textId="77777777" w:rsidR="009764C7" w:rsidRPr="009764C7" w:rsidRDefault="009764C7" w:rsidP="009764C7">
      <w:pPr>
        <w:pStyle w:val="Heading1"/>
        <w:rPr>
          <w:rFonts w:cs="Arial"/>
          <w:sz w:val="24"/>
          <w:szCs w:val="24"/>
        </w:rPr>
      </w:pPr>
    </w:p>
    <w:p w14:paraId="509D8AEE" w14:textId="77777777" w:rsidR="009764C7" w:rsidRPr="009764C7" w:rsidRDefault="009764C7" w:rsidP="009764C7">
      <w:pPr>
        <w:pStyle w:val="Heading1"/>
        <w:rPr>
          <w:rFonts w:cs="Arial"/>
          <w:sz w:val="24"/>
          <w:szCs w:val="24"/>
        </w:rPr>
      </w:pPr>
    </w:p>
    <w:p w14:paraId="46E7B24A" w14:textId="77777777" w:rsidR="009764C7" w:rsidRPr="009764C7" w:rsidRDefault="009764C7" w:rsidP="009764C7">
      <w:pPr>
        <w:pStyle w:val="Heading1"/>
        <w:rPr>
          <w:rFonts w:cs="Arial"/>
          <w:sz w:val="24"/>
          <w:szCs w:val="24"/>
        </w:rPr>
      </w:pPr>
    </w:p>
    <w:p w14:paraId="41AF94F4" w14:textId="77777777" w:rsidR="009764C7" w:rsidRPr="009764C7" w:rsidRDefault="009764C7" w:rsidP="009764C7">
      <w:pPr>
        <w:pStyle w:val="Heading1"/>
        <w:rPr>
          <w:rFonts w:cs="Arial"/>
          <w:sz w:val="24"/>
          <w:szCs w:val="24"/>
        </w:rPr>
      </w:pPr>
    </w:p>
    <w:p w14:paraId="07F226D7" w14:textId="77777777" w:rsidR="009764C7" w:rsidRPr="009764C7" w:rsidRDefault="009764C7" w:rsidP="009764C7">
      <w:pPr>
        <w:pStyle w:val="Heading1"/>
        <w:rPr>
          <w:rFonts w:cs="Arial"/>
          <w:sz w:val="24"/>
          <w:szCs w:val="24"/>
        </w:rPr>
      </w:pPr>
    </w:p>
    <w:p w14:paraId="6FC8C38B" w14:textId="77777777" w:rsidR="009764C7" w:rsidRPr="009764C7" w:rsidRDefault="009764C7" w:rsidP="009764C7">
      <w:pPr>
        <w:pStyle w:val="Heading1"/>
        <w:rPr>
          <w:rFonts w:cs="Arial"/>
          <w:sz w:val="24"/>
          <w:szCs w:val="24"/>
        </w:rPr>
      </w:pPr>
    </w:p>
    <w:p w14:paraId="0402A99B" w14:textId="77777777" w:rsidR="009764C7" w:rsidRPr="009764C7" w:rsidRDefault="009764C7" w:rsidP="009764C7">
      <w:pPr>
        <w:pStyle w:val="Heading1"/>
        <w:rPr>
          <w:rFonts w:cs="Arial"/>
          <w:sz w:val="24"/>
          <w:szCs w:val="24"/>
        </w:rPr>
      </w:pPr>
    </w:p>
    <w:p w14:paraId="75314764" w14:textId="77777777" w:rsidR="009764C7" w:rsidRPr="009764C7" w:rsidRDefault="009764C7" w:rsidP="009764C7">
      <w:pPr>
        <w:pStyle w:val="Heading1"/>
        <w:rPr>
          <w:rFonts w:cs="Arial"/>
          <w:sz w:val="24"/>
          <w:szCs w:val="24"/>
        </w:rPr>
      </w:pPr>
    </w:p>
    <w:p w14:paraId="7E8CCE58" w14:textId="77777777" w:rsidR="009764C7" w:rsidRPr="009764C7" w:rsidRDefault="009764C7" w:rsidP="009764C7">
      <w:pPr>
        <w:pStyle w:val="Heading1"/>
        <w:rPr>
          <w:rFonts w:cs="Arial"/>
          <w:sz w:val="24"/>
          <w:szCs w:val="24"/>
        </w:rPr>
      </w:pPr>
    </w:p>
    <w:p w14:paraId="7AD51275" w14:textId="77777777" w:rsidR="009764C7" w:rsidRPr="009764C7" w:rsidRDefault="009764C7" w:rsidP="009764C7">
      <w:pPr>
        <w:pStyle w:val="Heading1"/>
        <w:rPr>
          <w:rFonts w:cs="Arial"/>
          <w:sz w:val="24"/>
          <w:szCs w:val="24"/>
        </w:rPr>
      </w:pPr>
    </w:p>
    <w:p w14:paraId="5B320285" w14:textId="77777777" w:rsidR="009764C7" w:rsidRPr="009764C7" w:rsidRDefault="009764C7" w:rsidP="009764C7">
      <w:pPr>
        <w:pStyle w:val="Heading1"/>
        <w:rPr>
          <w:rFonts w:cs="Arial"/>
          <w:sz w:val="24"/>
          <w:szCs w:val="24"/>
        </w:rPr>
      </w:pPr>
    </w:p>
    <w:p w14:paraId="28979770" w14:textId="77777777" w:rsidR="000600AB" w:rsidRDefault="000600AB" w:rsidP="009764C7">
      <w:pPr>
        <w:pStyle w:val="Heading1"/>
        <w:rPr>
          <w:rFonts w:cs="Arial"/>
          <w:sz w:val="24"/>
          <w:szCs w:val="24"/>
        </w:rPr>
      </w:pPr>
    </w:p>
    <w:p w14:paraId="5A996579" w14:textId="77777777" w:rsidR="000600AB" w:rsidRDefault="000600AB" w:rsidP="009764C7">
      <w:pPr>
        <w:pStyle w:val="Heading1"/>
        <w:rPr>
          <w:rFonts w:cs="Arial"/>
          <w:sz w:val="24"/>
          <w:szCs w:val="24"/>
        </w:rPr>
      </w:pPr>
    </w:p>
    <w:p w14:paraId="49D6BF3A" w14:textId="77777777" w:rsidR="009764C7" w:rsidRPr="009764C7" w:rsidRDefault="009764C7" w:rsidP="009764C7">
      <w:pPr>
        <w:pStyle w:val="Heading1"/>
        <w:rPr>
          <w:rFonts w:cs="Arial"/>
          <w:sz w:val="24"/>
          <w:szCs w:val="24"/>
        </w:rPr>
      </w:pPr>
      <w:r w:rsidRPr="009764C7">
        <w:rPr>
          <w:rFonts w:cs="Arial"/>
          <w:sz w:val="24"/>
          <w:szCs w:val="24"/>
        </w:rPr>
        <w:t>Appendix 2</w:t>
      </w:r>
    </w:p>
    <w:p w14:paraId="4E72FFF7" w14:textId="77777777" w:rsidR="009764C7" w:rsidRPr="009764C7" w:rsidRDefault="009764C7" w:rsidP="009764C7">
      <w:pPr>
        <w:pStyle w:val="Heading1"/>
        <w:rPr>
          <w:rFonts w:cs="Arial"/>
          <w:sz w:val="24"/>
          <w:szCs w:val="24"/>
        </w:rPr>
      </w:pPr>
      <w:r w:rsidRPr="009764C7">
        <w:rPr>
          <w:rFonts w:cs="Arial"/>
          <w:sz w:val="24"/>
          <w:szCs w:val="24"/>
        </w:rPr>
        <w:t>What is abuse?</w:t>
      </w:r>
    </w:p>
    <w:p w14:paraId="2CD29626" w14:textId="77777777" w:rsidR="009764C7" w:rsidRPr="009764C7" w:rsidRDefault="009764C7" w:rsidP="009764C7">
      <w:pPr>
        <w:autoSpaceDE w:val="0"/>
        <w:autoSpaceDN w:val="0"/>
        <w:adjustRightInd w:val="0"/>
        <w:rPr>
          <w:rFonts w:ascii="Arial" w:hAnsi="Arial" w:cs="Arial"/>
          <w:bCs/>
          <w:sz w:val="24"/>
          <w:szCs w:val="24"/>
          <w:lang w:eastAsia="en-GB"/>
        </w:rPr>
      </w:pPr>
      <w:r w:rsidRPr="009764C7">
        <w:rPr>
          <w:rFonts w:ascii="Arial" w:hAnsi="Arial" w:cs="Arial"/>
          <w:bCs/>
          <w:sz w:val="24"/>
          <w:szCs w:val="24"/>
          <w:lang w:eastAsia="en-GB"/>
        </w:rPr>
        <w:t>The Care Act 2014 defines abuse as:</w:t>
      </w:r>
    </w:p>
    <w:p w14:paraId="25D70D78" w14:textId="77777777" w:rsidR="009764C7" w:rsidRPr="009764C7" w:rsidRDefault="009764C7" w:rsidP="009764C7">
      <w:pPr>
        <w:numPr>
          <w:ilvl w:val="0"/>
          <w:numId w:val="2"/>
        </w:numPr>
        <w:autoSpaceDE w:val="0"/>
        <w:autoSpaceDN w:val="0"/>
        <w:adjustRightInd w:val="0"/>
        <w:spacing w:after="0" w:line="240" w:lineRule="auto"/>
        <w:rPr>
          <w:rFonts w:ascii="Arial" w:hAnsi="Arial" w:cs="Arial"/>
          <w:bCs/>
          <w:sz w:val="24"/>
          <w:szCs w:val="24"/>
          <w:lang w:eastAsia="en-GB"/>
        </w:rPr>
      </w:pPr>
      <w:r w:rsidRPr="009764C7">
        <w:rPr>
          <w:rFonts w:ascii="Arial" w:hAnsi="Arial" w:cs="Arial"/>
          <w:bCs/>
          <w:sz w:val="24"/>
          <w:szCs w:val="24"/>
          <w:lang w:eastAsia="en-GB"/>
        </w:rPr>
        <w:t>Physical abuse includes assault, hitting, slapping, misuse of medication, restraint or inappropriate physical sanctions</w:t>
      </w:r>
    </w:p>
    <w:p w14:paraId="462C6A04" w14:textId="77777777" w:rsidR="009764C7" w:rsidRPr="009764C7" w:rsidRDefault="009764C7" w:rsidP="009764C7">
      <w:pPr>
        <w:autoSpaceDE w:val="0"/>
        <w:autoSpaceDN w:val="0"/>
        <w:adjustRightInd w:val="0"/>
        <w:rPr>
          <w:rFonts w:ascii="Arial" w:hAnsi="Arial" w:cs="Arial"/>
          <w:bCs/>
          <w:sz w:val="24"/>
          <w:szCs w:val="24"/>
          <w:lang w:eastAsia="en-GB"/>
        </w:rPr>
      </w:pPr>
    </w:p>
    <w:p w14:paraId="30EC08DA" w14:textId="77777777" w:rsidR="009764C7" w:rsidRPr="009764C7" w:rsidRDefault="009764C7" w:rsidP="009764C7">
      <w:pPr>
        <w:numPr>
          <w:ilvl w:val="0"/>
          <w:numId w:val="2"/>
        </w:numPr>
        <w:autoSpaceDE w:val="0"/>
        <w:autoSpaceDN w:val="0"/>
        <w:adjustRightInd w:val="0"/>
        <w:spacing w:after="0" w:line="240" w:lineRule="auto"/>
        <w:rPr>
          <w:rFonts w:ascii="Arial" w:hAnsi="Arial" w:cs="Arial"/>
          <w:bCs/>
          <w:sz w:val="24"/>
          <w:szCs w:val="24"/>
          <w:lang w:eastAsia="en-GB"/>
        </w:rPr>
      </w:pPr>
      <w:r w:rsidRPr="009764C7">
        <w:rPr>
          <w:rFonts w:ascii="Arial" w:hAnsi="Arial" w:cs="Arial"/>
          <w:bCs/>
          <w:sz w:val="24"/>
          <w:szCs w:val="24"/>
          <w:lang w:eastAsia="en-GB"/>
        </w:rPr>
        <w:t>Domestic violence includes psychological, physical, sexual, financial, emotional, “honour violence”</w:t>
      </w:r>
    </w:p>
    <w:p w14:paraId="6A1C4E29" w14:textId="77777777" w:rsidR="009764C7" w:rsidRPr="009764C7" w:rsidRDefault="009764C7" w:rsidP="009764C7">
      <w:pPr>
        <w:autoSpaceDE w:val="0"/>
        <w:autoSpaceDN w:val="0"/>
        <w:adjustRightInd w:val="0"/>
        <w:rPr>
          <w:rFonts w:ascii="Arial" w:hAnsi="Arial" w:cs="Arial"/>
          <w:bCs/>
          <w:sz w:val="24"/>
          <w:szCs w:val="24"/>
          <w:lang w:eastAsia="en-GB"/>
        </w:rPr>
      </w:pPr>
    </w:p>
    <w:p w14:paraId="5AEF7939" w14:textId="77777777" w:rsidR="009764C7" w:rsidRPr="009764C7" w:rsidRDefault="009764C7" w:rsidP="009764C7">
      <w:pPr>
        <w:numPr>
          <w:ilvl w:val="0"/>
          <w:numId w:val="2"/>
        </w:numPr>
        <w:autoSpaceDE w:val="0"/>
        <w:autoSpaceDN w:val="0"/>
        <w:adjustRightInd w:val="0"/>
        <w:spacing w:after="0" w:line="240" w:lineRule="auto"/>
        <w:rPr>
          <w:rFonts w:ascii="Arial" w:hAnsi="Arial" w:cs="Arial"/>
          <w:bCs/>
          <w:sz w:val="24"/>
          <w:szCs w:val="24"/>
          <w:lang w:eastAsia="en-GB"/>
        </w:rPr>
      </w:pPr>
      <w:r w:rsidRPr="009764C7">
        <w:rPr>
          <w:rFonts w:ascii="Arial" w:hAnsi="Arial" w:cs="Arial"/>
          <w:bCs/>
          <w:sz w:val="24"/>
          <w:szCs w:val="24"/>
          <w:lang w:eastAsia="en-GB"/>
        </w:rPr>
        <w:t>Sexual abuse includes indecent exposure, sexual harassment, inappropriate touching, exposure to pornography or witnessing sexual acts, indecent exposure, and sexual assault or sexual acts to which the adults has not consented or was pressured into consenting</w:t>
      </w:r>
    </w:p>
    <w:p w14:paraId="300A62FD" w14:textId="77777777" w:rsidR="009764C7" w:rsidRPr="009764C7" w:rsidRDefault="009764C7" w:rsidP="009764C7">
      <w:pPr>
        <w:autoSpaceDE w:val="0"/>
        <w:autoSpaceDN w:val="0"/>
        <w:adjustRightInd w:val="0"/>
        <w:rPr>
          <w:rFonts w:ascii="Arial" w:hAnsi="Arial" w:cs="Arial"/>
          <w:bCs/>
          <w:sz w:val="24"/>
          <w:szCs w:val="24"/>
          <w:lang w:eastAsia="en-GB"/>
        </w:rPr>
      </w:pPr>
    </w:p>
    <w:p w14:paraId="1984513D" w14:textId="77777777" w:rsidR="009764C7" w:rsidRPr="009764C7" w:rsidRDefault="009764C7" w:rsidP="009764C7">
      <w:pPr>
        <w:numPr>
          <w:ilvl w:val="0"/>
          <w:numId w:val="2"/>
        </w:numPr>
        <w:autoSpaceDE w:val="0"/>
        <w:autoSpaceDN w:val="0"/>
        <w:adjustRightInd w:val="0"/>
        <w:spacing w:after="0" w:line="240" w:lineRule="auto"/>
        <w:rPr>
          <w:rFonts w:ascii="Arial" w:hAnsi="Arial" w:cs="Arial"/>
          <w:bCs/>
          <w:sz w:val="24"/>
          <w:szCs w:val="24"/>
          <w:lang w:eastAsia="en-GB"/>
        </w:rPr>
      </w:pPr>
      <w:r w:rsidRPr="009764C7">
        <w:rPr>
          <w:rFonts w:ascii="Arial" w:hAnsi="Arial" w:cs="Arial"/>
          <w:bCs/>
          <w:sz w:val="24"/>
          <w:szCs w:val="24"/>
          <w:lang w:eastAsia="en-GB"/>
        </w:rPr>
        <w:t>Psychological abuse includes emotional abuse, threats of harm or abandonment, deprivation of contact, humiliation, blaming, controlling, intimidation, coercion, harassment, verbal abuse, cyber bullying, isolation, or unreasonable and unjustifiable withdrawal services or supportive networks.</w:t>
      </w:r>
    </w:p>
    <w:p w14:paraId="042D5606" w14:textId="77777777" w:rsidR="009764C7" w:rsidRPr="009764C7" w:rsidRDefault="009764C7" w:rsidP="009764C7">
      <w:pPr>
        <w:autoSpaceDE w:val="0"/>
        <w:autoSpaceDN w:val="0"/>
        <w:adjustRightInd w:val="0"/>
        <w:rPr>
          <w:rFonts w:ascii="Arial" w:hAnsi="Arial" w:cs="Arial"/>
          <w:bCs/>
          <w:sz w:val="24"/>
          <w:szCs w:val="24"/>
          <w:lang w:eastAsia="en-GB"/>
        </w:rPr>
      </w:pPr>
    </w:p>
    <w:p w14:paraId="5A49D4E2" w14:textId="77777777" w:rsidR="009764C7" w:rsidRPr="009764C7" w:rsidRDefault="009764C7" w:rsidP="009764C7">
      <w:pPr>
        <w:numPr>
          <w:ilvl w:val="0"/>
          <w:numId w:val="2"/>
        </w:numPr>
        <w:autoSpaceDE w:val="0"/>
        <w:autoSpaceDN w:val="0"/>
        <w:adjustRightInd w:val="0"/>
        <w:spacing w:after="0" w:line="240" w:lineRule="auto"/>
        <w:rPr>
          <w:rFonts w:ascii="Arial" w:hAnsi="Arial" w:cs="Arial"/>
          <w:bCs/>
          <w:sz w:val="24"/>
          <w:szCs w:val="24"/>
          <w:lang w:eastAsia="en-GB"/>
        </w:rPr>
      </w:pPr>
      <w:r w:rsidRPr="009764C7">
        <w:rPr>
          <w:rFonts w:ascii="Arial" w:hAnsi="Arial" w:cs="Arial"/>
          <w:bCs/>
          <w:sz w:val="24"/>
          <w:szCs w:val="24"/>
          <w:lang w:eastAsia="en-GB"/>
        </w:rPr>
        <w:t>Financial or material abuse includes fraud, theft, internet scamming, coercion in relation to wills, property, inheritance or financial transactions, or the misuse or misappropriation of property, possessions or benefits</w:t>
      </w:r>
    </w:p>
    <w:p w14:paraId="5D78BE7D" w14:textId="77777777" w:rsidR="009764C7" w:rsidRPr="009764C7" w:rsidRDefault="009764C7" w:rsidP="009764C7">
      <w:pPr>
        <w:autoSpaceDE w:val="0"/>
        <w:autoSpaceDN w:val="0"/>
        <w:adjustRightInd w:val="0"/>
        <w:rPr>
          <w:rFonts w:ascii="Arial" w:hAnsi="Arial" w:cs="Arial"/>
          <w:bCs/>
          <w:sz w:val="24"/>
          <w:szCs w:val="24"/>
          <w:lang w:eastAsia="en-GB"/>
        </w:rPr>
      </w:pPr>
    </w:p>
    <w:p w14:paraId="7C3099D2" w14:textId="77777777" w:rsidR="009764C7" w:rsidRPr="009764C7" w:rsidRDefault="009764C7" w:rsidP="009764C7">
      <w:pPr>
        <w:numPr>
          <w:ilvl w:val="0"/>
          <w:numId w:val="2"/>
        </w:numPr>
        <w:autoSpaceDE w:val="0"/>
        <w:autoSpaceDN w:val="0"/>
        <w:adjustRightInd w:val="0"/>
        <w:spacing w:after="0" w:line="240" w:lineRule="auto"/>
        <w:rPr>
          <w:rFonts w:ascii="Arial" w:hAnsi="Arial" w:cs="Arial"/>
          <w:bCs/>
          <w:sz w:val="24"/>
          <w:szCs w:val="24"/>
          <w:lang w:eastAsia="en-GB"/>
        </w:rPr>
      </w:pPr>
      <w:r w:rsidRPr="009764C7">
        <w:rPr>
          <w:rFonts w:ascii="Arial" w:hAnsi="Arial" w:cs="Arial"/>
          <w:bCs/>
          <w:sz w:val="24"/>
          <w:szCs w:val="24"/>
          <w:lang w:eastAsia="en-GB"/>
        </w:rPr>
        <w:t>Modern slavery includes human trafficking, forced labour, domestic servitude, Gang-masters.</w:t>
      </w:r>
    </w:p>
    <w:p w14:paraId="6F8A1A60" w14:textId="77777777" w:rsidR="009764C7" w:rsidRPr="009764C7" w:rsidRDefault="009764C7" w:rsidP="009764C7">
      <w:pPr>
        <w:autoSpaceDE w:val="0"/>
        <w:autoSpaceDN w:val="0"/>
        <w:adjustRightInd w:val="0"/>
        <w:rPr>
          <w:rFonts w:ascii="Arial" w:hAnsi="Arial" w:cs="Arial"/>
          <w:bCs/>
          <w:sz w:val="24"/>
          <w:szCs w:val="24"/>
          <w:lang w:eastAsia="en-GB"/>
        </w:rPr>
      </w:pPr>
    </w:p>
    <w:p w14:paraId="2022D647" w14:textId="77777777" w:rsidR="009764C7" w:rsidRPr="009764C7" w:rsidRDefault="009764C7" w:rsidP="009764C7">
      <w:pPr>
        <w:numPr>
          <w:ilvl w:val="0"/>
          <w:numId w:val="2"/>
        </w:numPr>
        <w:autoSpaceDE w:val="0"/>
        <w:autoSpaceDN w:val="0"/>
        <w:adjustRightInd w:val="0"/>
        <w:spacing w:after="0" w:line="240" w:lineRule="auto"/>
        <w:rPr>
          <w:rFonts w:ascii="Arial" w:hAnsi="Arial" w:cs="Arial"/>
          <w:bCs/>
          <w:sz w:val="24"/>
          <w:szCs w:val="24"/>
          <w:lang w:eastAsia="en-GB"/>
        </w:rPr>
      </w:pPr>
      <w:r w:rsidRPr="009764C7">
        <w:rPr>
          <w:rFonts w:ascii="Arial" w:hAnsi="Arial" w:cs="Arial"/>
          <w:bCs/>
          <w:sz w:val="24"/>
          <w:szCs w:val="24"/>
          <w:lang w:eastAsia="en-GB"/>
        </w:rPr>
        <w:t>Discriminatory Abuse includes forms of harassment, slurs or similar treatment because of race, gender and gender identify, age, disability, sexual orientation or religion</w:t>
      </w:r>
    </w:p>
    <w:p w14:paraId="73832FF1" w14:textId="77777777" w:rsidR="009764C7" w:rsidRPr="009764C7" w:rsidRDefault="009764C7" w:rsidP="009764C7">
      <w:pPr>
        <w:autoSpaceDE w:val="0"/>
        <w:autoSpaceDN w:val="0"/>
        <w:adjustRightInd w:val="0"/>
        <w:rPr>
          <w:rFonts w:ascii="Arial" w:hAnsi="Arial" w:cs="Arial"/>
          <w:bCs/>
          <w:sz w:val="24"/>
          <w:szCs w:val="24"/>
          <w:lang w:eastAsia="en-GB"/>
        </w:rPr>
      </w:pPr>
    </w:p>
    <w:p w14:paraId="0AD31BB4" w14:textId="77777777" w:rsidR="009764C7" w:rsidRPr="009764C7" w:rsidRDefault="009764C7" w:rsidP="009764C7">
      <w:pPr>
        <w:numPr>
          <w:ilvl w:val="0"/>
          <w:numId w:val="2"/>
        </w:numPr>
        <w:autoSpaceDE w:val="0"/>
        <w:autoSpaceDN w:val="0"/>
        <w:adjustRightInd w:val="0"/>
        <w:spacing w:after="0" w:line="240" w:lineRule="auto"/>
        <w:rPr>
          <w:rFonts w:ascii="Arial" w:hAnsi="Arial" w:cs="Arial"/>
          <w:bCs/>
          <w:sz w:val="24"/>
          <w:szCs w:val="24"/>
          <w:lang w:eastAsia="en-GB"/>
        </w:rPr>
      </w:pPr>
      <w:r w:rsidRPr="009764C7">
        <w:rPr>
          <w:rFonts w:ascii="Arial" w:hAnsi="Arial" w:cs="Arial"/>
          <w:bCs/>
          <w:sz w:val="24"/>
          <w:szCs w:val="24"/>
          <w:lang w:eastAsia="en-GB"/>
        </w:rPr>
        <w:t>Organisational abuse includes neglect and poor practice with an institution or specific care setting such as a hospital or care home for example care provided in one’s own home. This may range from one off incidents to on-going ill treatment. It can be through neglect or poor professional practice as a result of the structure, policies, processes and practices with an organisation.</w:t>
      </w:r>
    </w:p>
    <w:p w14:paraId="5FDA7246" w14:textId="77777777" w:rsidR="009764C7" w:rsidRPr="009764C7" w:rsidRDefault="009764C7" w:rsidP="009764C7">
      <w:pPr>
        <w:autoSpaceDE w:val="0"/>
        <w:autoSpaceDN w:val="0"/>
        <w:adjustRightInd w:val="0"/>
        <w:rPr>
          <w:rFonts w:ascii="Arial" w:hAnsi="Arial" w:cs="Arial"/>
          <w:bCs/>
          <w:sz w:val="24"/>
          <w:szCs w:val="24"/>
          <w:lang w:eastAsia="en-GB"/>
        </w:rPr>
      </w:pPr>
    </w:p>
    <w:p w14:paraId="5A5ED5DF" w14:textId="77777777" w:rsidR="009764C7" w:rsidRPr="009764C7" w:rsidRDefault="009764C7" w:rsidP="009764C7">
      <w:pPr>
        <w:numPr>
          <w:ilvl w:val="0"/>
          <w:numId w:val="2"/>
        </w:numPr>
        <w:autoSpaceDE w:val="0"/>
        <w:autoSpaceDN w:val="0"/>
        <w:adjustRightInd w:val="0"/>
        <w:spacing w:after="0" w:line="240" w:lineRule="auto"/>
        <w:rPr>
          <w:rFonts w:ascii="Arial" w:hAnsi="Arial" w:cs="Arial"/>
          <w:bCs/>
          <w:sz w:val="24"/>
          <w:szCs w:val="24"/>
          <w:lang w:eastAsia="en-GB"/>
        </w:rPr>
      </w:pPr>
      <w:r w:rsidRPr="009764C7">
        <w:rPr>
          <w:rFonts w:ascii="Arial" w:hAnsi="Arial" w:cs="Arial"/>
          <w:bCs/>
          <w:sz w:val="24"/>
          <w:szCs w:val="24"/>
          <w:lang w:eastAsia="en-GB"/>
        </w:rPr>
        <w:lastRenderedPageBreak/>
        <w:t>Neglect and acts of omission includes ignoring medical, emotional, or physical needs, failure to provide access to appropriate health, care and support or educational services, withholding of the necessities of life, such as medication, adequate nutrition and heating.</w:t>
      </w:r>
    </w:p>
    <w:p w14:paraId="033FC22D" w14:textId="77777777" w:rsidR="009764C7" w:rsidRPr="009764C7" w:rsidRDefault="009764C7" w:rsidP="009764C7">
      <w:pPr>
        <w:autoSpaceDE w:val="0"/>
        <w:autoSpaceDN w:val="0"/>
        <w:adjustRightInd w:val="0"/>
        <w:rPr>
          <w:rFonts w:ascii="Arial" w:hAnsi="Arial" w:cs="Arial"/>
          <w:bCs/>
          <w:sz w:val="24"/>
          <w:szCs w:val="24"/>
          <w:lang w:eastAsia="en-GB"/>
        </w:rPr>
      </w:pPr>
    </w:p>
    <w:p w14:paraId="4008FCFB" w14:textId="77777777" w:rsidR="009764C7" w:rsidRPr="009764C7" w:rsidRDefault="009764C7" w:rsidP="009764C7">
      <w:pPr>
        <w:numPr>
          <w:ilvl w:val="0"/>
          <w:numId w:val="2"/>
        </w:numPr>
        <w:autoSpaceDE w:val="0"/>
        <w:autoSpaceDN w:val="0"/>
        <w:adjustRightInd w:val="0"/>
        <w:spacing w:after="0" w:line="240" w:lineRule="auto"/>
        <w:rPr>
          <w:rFonts w:ascii="Arial" w:hAnsi="Arial" w:cs="Arial"/>
          <w:bCs/>
          <w:sz w:val="24"/>
          <w:szCs w:val="24"/>
          <w:lang w:eastAsia="en-GB"/>
        </w:rPr>
      </w:pPr>
      <w:r w:rsidRPr="009764C7">
        <w:rPr>
          <w:rFonts w:ascii="Arial" w:hAnsi="Arial" w:cs="Arial"/>
          <w:bCs/>
          <w:sz w:val="24"/>
          <w:szCs w:val="24"/>
          <w:lang w:eastAsia="en-GB"/>
        </w:rPr>
        <w:t>Self-neglect covers a wide range of behaviour including neglecting to care for one’s personal hygiene, health or surroundings and also behaviour such as hoarding.</w:t>
      </w:r>
    </w:p>
    <w:p w14:paraId="33DE11B6" w14:textId="77777777" w:rsidR="009764C7" w:rsidRPr="009764C7" w:rsidRDefault="009764C7" w:rsidP="009764C7">
      <w:pPr>
        <w:autoSpaceDE w:val="0"/>
        <w:autoSpaceDN w:val="0"/>
        <w:adjustRightInd w:val="0"/>
        <w:rPr>
          <w:rFonts w:ascii="Arial" w:hAnsi="Arial" w:cs="Arial"/>
          <w:bCs/>
          <w:sz w:val="24"/>
          <w:szCs w:val="24"/>
          <w:lang w:eastAsia="en-GB"/>
        </w:rPr>
      </w:pPr>
    </w:p>
    <w:p w14:paraId="695A4C81" w14:textId="77777777" w:rsidR="009764C7" w:rsidRPr="009764C7" w:rsidRDefault="009764C7" w:rsidP="009764C7">
      <w:pPr>
        <w:pStyle w:val="Heading1"/>
        <w:rPr>
          <w:rFonts w:cs="Arial"/>
          <w:sz w:val="24"/>
          <w:szCs w:val="24"/>
        </w:rPr>
      </w:pPr>
    </w:p>
    <w:p w14:paraId="4835E574" w14:textId="77777777" w:rsidR="009764C7" w:rsidRPr="009764C7" w:rsidRDefault="009764C7" w:rsidP="009764C7">
      <w:pPr>
        <w:pStyle w:val="Heading1"/>
        <w:rPr>
          <w:rFonts w:cs="Arial"/>
          <w:sz w:val="24"/>
          <w:szCs w:val="24"/>
        </w:rPr>
      </w:pPr>
    </w:p>
    <w:p w14:paraId="56B05EE4" w14:textId="77777777" w:rsidR="009764C7" w:rsidRPr="009764C7" w:rsidRDefault="009764C7" w:rsidP="009764C7">
      <w:pPr>
        <w:pStyle w:val="Heading1"/>
        <w:rPr>
          <w:rFonts w:cs="Arial"/>
          <w:sz w:val="24"/>
          <w:szCs w:val="24"/>
        </w:rPr>
      </w:pPr>
    </w:p>
    <w:p w14:paraId="4735432B" w14:textId="77777777" w:rsidR="009764C7" w:rsidRPr="009764C7" w:rsidRDefault="009764C7" w:rsidP="009764C7">
      <w:pPr>
        <w:pStyle w:val="Default"/>
        <w:rPr>
          <w:rFonts w:ascii="Arial" w:hAnsi="Arial" w:cs="Arial"/>
        </w:rPr>
      </w:pPr>
    </w:p>
    <w:p w14:paraId="615EA980" w14:textId="77777777" w:rsidR="009764C7" w:rsidRPr="009764C7" w:rsidRDefault="009764C7" w:rsidP="009764C7">
      <w:pPr>
        <w:pStyle w:val="Default"/>
        <w:rPr>
          <w:rFonts w:ascii="Arial" w:hAnsi="Arial" w:cs="Arial"/>
        </w:rPr>
      </w:pPr>
    </w:p>
    <w:p w14:paraId="07998E63" w14:textId="77777777" w:rsidR="009764C7" w:rsidRPr="009764C7" w:rsidRDefault="009764C7" w:rsidP="009764C7">
      <w:pPr>
        <w:pStyle w:val="Default"/>
        <w:rPr>
          <w:rFonts w:ascii="Arial" w:hAnsi="Arial" w:cs="Arial"/>
          <w:b/>
        </w:rPr>
      </w:pPr>
    </w:p>
    <w:p w14:paraId="28F81B3F" w14:textId="77777777" w:rsidR="009764C7" w:rsidRPr="009764C7" w:rsidRDefault="009764C7" w:rsidP="009764C7">
      <w:pPr>
        <w:pStyle w:val="Default"/>
        <w:rPr>
          <w:rFonts w:ascii="Arial" w:hAnsi="Arial" w:cs="Arial"/>
          <w:b/>
        </w:rPr>
      </w:pPr>
    </w:p>
    <w:p w14:paraId="513A0AF7" w14:textId="77777777" w:rsidR="009764C7" w:rsidRPr="009764C7" w:rsidRDefault="009764C7" w:rsidP="009764C7">
      <w:pPr>
        <w:pStyle w:val="Default"/>
        <w:rPr>
          <w:rFonts w:ascii="Arial" w:hAnsi="Arial" w:cs="Arial"/>
          <w:b/>
        </w:rPr>
      </w:pPr>
    </w:p>
    <w:p w14:paraId="3AC37FB8" w14:textId="77777777" w:rsidR="009764C7" w:rsidRPr="009764C7" w:rsidRDefault="009764C7" w:rsidP="009764C7">
      <w:pPr>
        <w:pStyle w:val="Default"/>
        <w:rPr>
          <w:rFonts w:ascii="Arial" w:hAnsi="Arial" w:cs="Arial"/>
          <w:b/>
        </w:rPr>
      </w:pPr>
    </w:p>
    <w:p w14:paraId="79079573" w14:textId="77777777" w:rsidR="009764C7" w:rsidRPr="009764C7" w:rsidRDefault="009764C7" w:rsidP="009764C7">
      <w:pPr>
        <w:pStyle w:val="Default"/>
        <w:rPr>
          <w:rFonts w:ascii="Arial" w:hAnsi="Arial" w:cs="Arial"/>
          <w:b/>
        </w:rPr>
      </w:pPr>
    </w:p>
    <w:p w14:paraId="32FD544A" w14:textId="77777777" w:rsidR="009764C7" w:rsidRPr="009764C7" w:rsidRDefault="009764C7" w:rsidP="009764C7">
      <w:pPr>
        <w:pStyle w:val="Default"/>
        <w:rPr>
          <w:rFonts w:ascii="Arial" w:hAnsi="Arial" w:cs="Arial"/>
          <w:b/>
        </w:rPr>
      </w:pPr>
    </w:p>
    <w:p w14:paraId="3B9769EF" w14:textId="77777777" w:rsidR="009764C7" w:rsidRPr="009764C7" w:rsidRDefault="009764C7" w:rsidP="009764C7">
      <w:pPr>
        <w:pStyle w:val="Default"/>
        <w:rPr>
          <w:rFonts w:ascii="Arial" w:hAnsi="Arial" w:cs="Arial"/>
          <w:b/>
        </w:rPr>
      </w:pPr>
    </w:p>
    <w:p w14:paraId="3AC7C181" w14:textId="77777777" w:rsidR="009764C7" w:rsidRPr="009764C7" w:rsidRDefault="009764C7" w:rsidP="009764C7">
      <w:pPr>
        <w:pStyle w:val="Default"/>
        <w:rPr>
          <w:rFonts w:ascii="Arial" w:hAnsi="Arial" w:cs="Arial"/>
          <w:b/>
        </w:rPr>
      </w:pPr>
    </w:p>
    <w:p w14:paraId="1C5736E0" w14:textId="77777777" w:rsidR="009764C7" w:rsidRPr="009764C7" w:rsidRDefault="009764C7" w:rsidP="009764C7">
      <w:pPr>
        <w:pStyle w:val="Default"/>
        <w:rPr>
          <w:rFonts w:ascii="Arial" w:hAnsi="Arial" w:cs="Arial"/>
          <w:b/>
        </w:rPr>
      </w:pPr>
    </w:p>
    <w:p w14:paraId="58E0EE04" w14:textId="77777777" w:rsidR="009764C7" w:rsidRPr="009764C7" w:rsidRDefault="009764C7" w:rsidP="009764C7">
      <w:pPr>
        <w:pStyle w:val="Default"/>
        <w:rPr>
          <w:rFonts w:ascii="Arial" w:hAnsi="Arial" w:cs="Arial"/>
          <w:b/>
        </w:rPr>
      </w:pPr>
    </w:p>
    <w:p w14:paraId="4817E399" w14:textId="77777777" w:rsidR="009764C7" w:rsidRPr="009764C7" w:rsidRDefault="009764C7" w:rsidP="009764C7">
      <w:pPr>
        <w:pStyle w:val="Default"/>
        <w:rPr>
          <w:rFonts w:ascii="Arial" w:hAnsi="Arial" w:cs="Arial"/>
          <w:b/>
          <w:color w:val="FF0000"/>
        </w:rPr>
      </w:pPr>
    </w:p>
    <w:p w14:paraId="57833DBF" w14:textId="77777777" w:rsidR="009764C7" w:rsidRPr="009764C7" w:rsidRDefault="009764C7" w:rsidP="009764C7">
      <w:pPr>
        <w:pStyle w:val="Default"/>
        <w:rPr>
          <w:rFonts w:ascii="Arial" w:hAnsi="Arial" w:cs="Arial"/>
          <w:b/>
          <w:color w:val="FF0000"/>
        </w:rPr>
      </w:pPr>
    </w:p>
    <w:p w14:paraId="60E4A812" w14:textId="77777777" w:rsidR="009764C7" w:rsidRPr="009764C7" w:rsidRDefault="009764C7" w:rsidP="009764C7">
      <w:pPr>
        <w:pStyle w:val="Default"/>
        <w:rPr>
          <w:rFonts w:ascii="Arial" w:hAnsi="Arial" w:cs="Arial"/>
          <w:b/>
          <w:color w:val="FF0000"/>
        </w:rPr>
      </w:pPr>
    </w:p>
    <w:p w14:paraId="3F1092A8" w14:textId="77777777" w:rsidR="009764C7" w:rsidRPr="009764C7" w:rsidRDefault="009764C7" w:rsidP="009764C7">
      <w:pPr>
        <w:pStyle w:val="Default"/>
        <w:rPr>
          <w:rFonts w:ascii="Arial" w:hAnsi="Arial" w:cs="Arial"/>
          <w:b/>
          <w:color w:val="FF0000"/>
        </w:rPr>
      </w:pPr>
    </w:p>
    <w:p w14:paraId="79D701E2" w14:textId="77777777" w:rsidR="009764C7" w:rsidRPr="009764C7" w:rsidRDefault="009764C7" w:rsidP="009764C7">
      <w:pPr>
        <w:pStyle w:val="Default"/>
        <w:rPr>
          <w:rFonts w:ascii="Arial" w:hAnsi="Arial" w:cs="Arial"/>
          <w:b/>
          <w:color w:val="FF0000"/>
        </w:rPr>
      </w:pPr>
    </w:p>
    <w:p w14:paraId="4870268C" w14:textId="77777777" w:rsidR="009764C7" w:rsidRPr="009764C7" w:rsidRDefault="009764C7" w:rsidP="009764C7">
      <w:pPr>
        <w:pStyle w:val="Default"/>
        <w:rPr>
          <w:rFonts w:ascii="Arial" w:hAnsi="Arial" w:cs="Arial"/>
          <w:b/>
          <w:color w:val="FF0000"/>
        </w:rPr>
      </w:pPr>
    </w:p>
    <w:p w14:paraId="1183B4FC" w14:textId="77777777" w:rsidR="009764C7" w:rsidRPr="009764C7" w:rsidRDefault="009764C7" w:rsidP="009764C7">
      <w:pPr>
        <w:pStyle w:val="Default"/>
        <w:rPr>
          <w:rFonts w:ascii="Arial" w:hAnsi="Arial" w:cs="Arial"/>
          <w:b/>
          <w:color w:val="FF0000"/>
        </w:rPr>
      </w:pPr>
    </w:p>
    <w:p w14:paraId="04C2DF26" w14:textId="77777777" w:rsidR="009764C7" w:rsidRPr="009764C7" w:rsidRDefault="009764C7" w:rsidP="009764C7">
      <w:pPr>
        <w:pStyle w:val="Default"/>
        <w:rPr>
          <w:rFonts w:ascii="Arial" w:hAnsi="Arial" w:cs="Arial"/>
          <w:b/>
          <w:color w:val="FF0000"/>
        </w:rPr>
      </w:pPr>
    </w:p>
    <w:p w14:paraId="42F75FBD" w14:textId="77777777" w:rsidR="009764C7" w:rsidRPr="009764C7" w:rsidRDefault="009764C7" w:rsidP="009764C7">
      <w:pPr>
        <w:pStyle w:val="Default"/>
        <w:rPr>
          <w:rFonts w:ascii="Arial" w:hAnsi="Arial" w:cs="Arial"/>
          <w:b/>
          <w:color w:val="FF0000"/>
        </w:rPr>
      </w:pPr>
    </w:p>
    <w:p w14:paraId="2720B293" w14:textId="77777777" w:rsidR="009764C7" w:rsidRPr="009764C7" w:rsidRDefault="009764C7" w:rsidP="009764C7">
      <w:pPr>
        <w:pStyle w:val="Default"/>
        <w:rPr>
          <w:rFonts w:ascii="Arial" w:hAnsi="Arial" w:cs="Arial"/>
          <w:b/>
          <w:color w:val="FF0000"/>
        </w:rPr>
      </w:pPr>
    </w:p>
    <w:p w14:paraId="2C6F6DDF" w14:textId="77777777" w:rsidR="009764C7" w:rsidRPr="009764C7" w:rsidRDefault="009764C7" w:rsidP="009764C7">
      <w:pPr>
        <w:pStyle w:val="Default"/>
        <w:rPr>
          <w:rFonts w:ascii="Arial" w:hAnsi="Arial" w:cs="Arial"/>
          <w:b/>
          <w:color w:val="FF0000"/>
        </w:rPr>
      </w:pPr>
    </w:p>
    <w:p w14:paraId="49D6CDE4" w14:textId="77777777" w:rsidR="009764C7" w:rsidRPr="009764C7" w:rsidRDefault="009764C7" w:rsidP="009764C7">
      <w:pPr>
        <w:pStyle w:val="Default"/>
        <w:rPr>
          <w:rFonts w:ascii="Arial" w:hAnsi="Arial" w:cs="Arial"/>
          <w:b/>
          <w:color w:val="FF0000"/>
        </w:rPr>
      </w:pPr>
    </w:p>
    <w:p w14:paraId="50A5816A" w14:textId="77777777" w:rsidR="009764C7" w:rsidRPr="009764C7" w:rsidRDefault="009764C7" w:rsidP="009764C7">
      <w:pPr>
        <w:pStyle w:val="Default"/>
        <w:rPr>
          <w:rFonts w:ascii="Arial" w:hAnsi="Arial" w:cs="Arial"/>
          <w:b/>
          <w:color w:val="FF0000"/>
        </w:rPr>
      </w:pPr>
    </w:p>
    <w:p w14:paraId="78629453" w14:textId="77777777" w:rsidR="009764C7" w:rsidRPr="009764C7" w:rsidRDefault="009764C7" w:rsidP="009764C7">
      <w:pPr>
        <w:pStyle w:val="Default"/>
        <w:rPr>
          <w:rFonts w:ascii="Arial" w:hAnsi="Arial" w:cs="Arial"/>
          <w:b/>
          <w:color w:val="FF0000"/>
        </w:rPr>
      </w:pPr>
    </w:p>
    <w:p w14:paraId="78E125AA" w14:textId="77777777" w:rsidR="009764C7" w:rsidRPr="009764C7" w:rsidRDefault="009764C7" w:rsidP="009764C7">
      <w:pPr>
        <w:pStyle w:val="Default"/>
        <w:rPr>
          <w:rFonts w:ascii="Arial" w:hAnsi="Arial" w:cs="Arial"/>
          <w:b/>
          <w:color w:val="FF0000"/>
        </w:rPr>
      </w:pPr>
    </w:p>
    <w:p w14:paraId="706EF227" w14:textId="77777777" w:rsidR="009764C7" w:rsidRPr="009764C7" w:rsidRDefault="009764C7" w:rsidP="009764C7">
      <w:pPr>
        <w:pStyle w:val="Default"/>
        <w:rPr>
          <w:rFonts w:ascii="Arial" w:hAnsi="Arial" w:cs="Arial"/>
          <w:b/>
          <w:color w:val="FF0000"/>
        </w:rPr>
      </w:pPr>
    </w:p>
    <w:p w14:paraId="6B4CA4B2" w14:textId="77777777" w:rsidR="009764C7" w:rsidRPr="009764C7" w:rsidRDefault="009764C7" w:rsidP="009764C7">
      <w:pPr>
        <w:pStyle w:val="Default"/>
        <w:rPr>
          <w:rFonts w:ascii="Arial" w:hAnsi="Arial" w:cs="Arial"/>
          <w:b/>
          <w:color w:val="FF0000"/>
        </w:rPr>
      </w:pPr>
    </w:p>
    <w:p w14:paraId="76573B78" w14:textId="77777777" w:rsidR="009764C7" w:rsidRPr="009764C7" w:rsidRDefault="009764C7" w:rsidP="009764C7">
      <w:pPr>
        <w:pStyle w:val="Default"/>
        <w:rPr>
          <w:rFonts w:ascii="Arial" w:hAnsi="Arial" w:cs="Arial"/>
          <w:b/>
          <w:color w:val="FF0000"/>
        </w:rPr>
      </w:pPr>
    </w:p>
    <w:p w14:paraId="0B915FB6" w14:textId="77777777" w:rsidR="009764C7" w:rsidRPr="009764C7" w:rsidRDefault="009764C7" w:rsidP="009764C7">
      <w:pPr>
        <w:pStyle w:val="Default"/>
        <w:rPr>
          <w:rFonts w:ascii="Arial" w:hAnsi="Arial" w:cs="Arial"/>
          <w:b/>
          <w:color w:val="FF0000"/>
        </w:rPr>
      </w:pPr>
    </w:p>
    <w:p w14:paraId="631178FF" w14:textId="77777777" w:rsidR="009764C7" w:rsidRPr="009764C7" w:rsidRDefault="009764C7" w:rsidP="009764C7">
      <w:pPr>
        <w:pStyle w:val="Default"/>
        <w:rPr>
          <w:rFonts w:ascii="Arial" w:hAnsi="Arial" w:cs="Arial"/>
          <w:b/>
          <w:color w:val="FF0000"/>
        </w:rPr>
      </w:pPr>
    </w:p>
    <w:p w14:paraId="305BAB19" w14:textId="77777777" w:rsidR="009764C7" w:rsidRPr="009764C7" w:rsidRDefault="009764C7" w:rsidP="009764C7">
      <w:pPr>
        <w:pStyle w:val="Default"/>
        <w:rPr>
          <w:rFonts w:ascii="Arial" w:hAnsi="Arial" w:cs="Arial"/>
          <w:b/>
          <w:color w:val="FF0000"/>
        </w:rPr>
      </w:pPr>
    </w:p>
    <w:p w14:paraId="47BFBD77" w14:textId="77777777" w:rsidR="009764C7" w:rsidRPr="009764C7" w:rsidRDefault="009764C7" w:rsidP="009764C7">
      <w:pPr>
        <w:pStyle w:val="Default"/>
        <w:rPr>
          <w:rFonts w:ascii="Arial" w:hAnsi="Arial" w:cs="Arial"/>
          <w:b/>
          <w:color w:val="FF0000"/>
        </w:rPr>
      </w:pPr>
    </w:p>
    <w:p w14:paraId="21D460D7" w14:textId="77777777" w:rsidR="009764C7" w:rsidRPr="009764C7" w:rsidRDefault="009764C7" w:rsidP="009764C7">
      <w:pPr>
        <w:pStyle w:val="Default"/>
        <w:rPr>
          <w:rFonts w:ascii="Arial" w:hAnsi="Arial" w:cs="Arial"/>
          <w:b/>
          <w:color w:val="FF0000"/>
        </w:rPr>
      </w:pPr>
    </w:p>
    <w:p w14:paraId="6B93CD14" w14:textId="77777777" w:rsidR="009764C7" w:rsidRPr="009764C7" w:rsidRDefault="009764C7" w:rsidP="009764C7">
      <w:pPr>
        <w:pStyle w:val="Default"/>
        <w:rPr>
          <w:rFonts w:ascii="Arial" w:hAnsi="Arial" w:cs="Arial"/>
          <w:b/>
          <w:color w:val="FF0000"/>
        </w:rPr>
      </w:pPr>
    </w:p>
    <w:p w14:paraId="202F6237" w14:textId="77777777" w:rsidR="009764C7" w:rsidRPr="009764C7" w:rsidRDefault="009764C7" w:rsidP="009764C7">
      <w:pPr>
        <w:pStyle w:val="Default"/>
        <w:rPr>
          <w:rFonts w:ascii="Arial" w:hAnsi="Arial" w:cs="Arial"/>
          <w:b/>
          <w:color w:val="FF0000"/>
        </w:rPr>
      </w:pPr>
    </w:p>
    <w:p w14:paraId="54D7ABD3" w14:textId="77777777" w:rsidR="009764C7" w:rsidRPr="009764C7" w:rsidRDefault="009764C7" w:rsidP="009764C7">
      <w:pPr>
        <w:pStyle w:val="Default"/>
        <w:rPr>
          <w:rFonts w:ascii="Arial" w:hAnsi="Arial" w:cs="Arial"/>
          <w:b/>
          <w:color w:val="FF0000"/>
        </w:rPr>
      </w:pPr>
    </w:p>
    <w:p w14:paraId="70E7A14E" w14:textId="77777777" w:rsidR="009764C7" w:rsidRPr="009764C7" w:rsidRDefault="009764C7" w:rsidP="009764C7">
      <w:pPr>
        <w:pStyle w:val="Default"/>
        <w:rPr>
          <w:rFonts w:ascii="Arial" w:hAnsi="Arial" w:cs="Arial"/>
          <w:b/>
          <w:color w:val="FF0000"/>
        </w:rPr>
      </w:pPr>
    </w:p>
    <w:p w14:paraId="01241D82" w14:textId="77777777" w:rsidR="000600AB" w:rsidRDefault="000600AB" w:rsidP="009764C7">
      <w:pPr>
        <w:pStyle w:val="Default"/>
        <w:rPr>
          <w:rFonts w:ascii="Arial" w:hAnsi="Arial" w:cs="Arial"/>
          <w:b/>
          <w:color w:val="auto"/>
        </w:rPr>
      </w:pPr>
    </w:p>
    <w:p w14:paraId="618CB48E" w14:textId="77777777" w:rsidR="000600AB" w:rsidRDefault="000600AB" w:rsidP="009764C7">
      <w:pPr>
        <w:pStyle w:val="Default"/>
        <w:rPr>
          <w:rFonts w:ascii="Arial" w:hAnsi="Arial" w:cs="Arial"/>
          <w:b/>
          <w:color w:val="auto"/>
        </w:rPr>
      </w:pPr>
    </w:p>
    <w:p w14:paraId="6DF78B7E" w14:textId="77777777" w:rsidR="009764C7" w:rsidRPr="009764C7" w:rsidRDefault="009764C7" w:rsidP="009764C7">
      <w:pPr>
        <w:pStyle w:val="Default"/>
        <w:rPr>
          <w:rFonts w:ascii="Arial" w:hAnsi="Arial" w:cs="Arial"/>
          <w:b/>
          <w:color w:val="auto"/>
        </w:rPr>
      </w:pPr>
      <w:r w:rsidRPr="009764C7">
        <w:rPr>
          <w:rFonts w:ascii="Arial" w:hAnsi="Arial" w:cs="Arial"/>
          <w:b/>
          <w:color w:val="auto"/>
        </w:rPr>
        <w:t>Appendix 3</w:t>
      </w:r>
    </w:p>
    <w:p w14:paraId="4CAF5942" w14:textId="77777777" w:rsidR="009764C7" w:rsidRPr="009764C7" w:rsidRDefault="009764C7" w:rsidP="009764C7">
      <w:pPr>
        <w:pStyle w:val="Heading1"/>
        <w:rPr>
          <w:rFonts w:cs="Arial"/>
          <w:sz w:val="24"/>
          <w:szCs w:val="24"/>
        </w:rPr>
      </w:pPr>
    </w:p>
    <w:p w14:paraId="7E0015CF" w14:textId="77777777" w:rsidR="009764C7" w:rsidRPr="009764C7" w:rsidRDefault="009764C7" w:rsidP="009764C7">
      <w:pPr>
        <w:pStyle w:val="Heading1"/>
        <w:rPr>
          <w:rFonts w:cs="Arial"/>
          <w:sz w:val="24"/>
          <w:szCs w:val="24"/>
        </w:rPr>
      </w:pPr>
      <w:r w:rsidRPr="009764C7">
        <w:rPr>
          <w:rFonts w:cs="Arial"/>
          <w:sz w:val="24"/>
          <w:szCs w:val="24"/>
        </w:rPr>
        <w:t xml:space="preserve">The Role of Key Individuals </w:t>
      </w:r>
    </w:p>
    <w:p w14:paraId="6451A86C" w14:textId="77777777" w:rsidR="009764C7" w:rsidRPr="009764C7" w:rsidRDefault="009764C7" w:rsidP="009764C7">
      <w:pPr>
        <w:pStyle w:val="Heading1"/>
        <w:rPr>
          <w:rFonts w:cs="Arial"/>
          <w:sz w:val="24"/>
          <w:szCs w:val="24"/>
        </w:rPr>
      </w:pPr>
      <w:r w:rsidRPr="009764C7">
        <w:rPr>
          <w:rFonts w:cs="Arial"/>
          <w:sz w:val="24"/>
          <w:szCs w:val="24"/>
        </w:rPr>
        <w:t>The Designated Safeguarding Lead</w:t>
      </w:r>
    </w:p>
    <w:p w14:paraId="2BB72BC0" w14:textId="77777777" w:rsidR="009764C7" w:rsidRPr="009764C7" w:rsidRDefault="009764C7" w:rsidP="009764C7">
      <w:pPr>
        <w:pStyle w:val="Heading1"/>
        <w:rPr>
          <w:rFonts w:cs="Arial"/>
          <w:b w:val="0"/>
          <w:sz w:val="24"/>
          <w:szCs w:val="24"/>
        </w:rPr>
      </w:pPr>
      <w:r w:rsidRPr="009764C7">
        <w:rPr>
          <w:rFonts w:cs="Arial"/>
          <w:b w:val="0"/>
          <w:sz w:val="24"/>
          <w:szCs w:val="24"/>
        </w:rPr>
        <w:t xml:space="preserve">The role of the Designated Safeguarding Lead is to deal with all instances involving adult protection that arise within Durham Deafened Support. They will respond to all vulnerable adult protection concerns and enquiries. </w:t>
      </w:r>
    </w:p>
    <w:p w14:paraId="2D162989" w14:textId="77777777" w:rsidR="009764C7" w:rsidRPr="009764C7" w:rsidRDefault="009764C7" w:rsidP="009764C7">
      <w:pPr>
        <w:rPr>
          <w:rFonts w:ascii="Arial" w:hAnsi="Arial" w:cs="Arial"/>
          <w:sz w:val="24"/>
          <w:szCs w:val="24"/>
        </w:rPr>
      </w:pPr>
      <w:proofErr w:type="gramStart"/>
      <w:r w:rsidRPr="009764C7">
        <w:rPr>
          <w:rFonts w:ascii="Arial" w:hAnsi="Arial" w:cs="Arial"/>
          <w:sz w:val="24"/>
          <w:szCs w:val="24"/>
        </w:rPr>
        <w:t>Also</w:t>
      </w:r>
      <w:proofErr w:type="gramEnd"/>
      <w:r w:rsidRPr="009764C7">
        <w:rPr>
          <w:rFonts w:ascii="Arial" w:hAnsi="Arial" w:cs="Arial"/>
          <w:sz w:val="24"/>
          <w:szCs w:val="24"/>
        </w:rPr>
        <w:t xml:space="preserve"> the Designated Safeguarding Lead, working with the Trustees will ensure that:</w:t>
      </w:r>
    </w:p>
    <w:p w14:paraId="46443CDE" w14:textId="77777777" w:rsidR="009764C7" w:rsidRPr="009764C7" w:rsidRDefault="009764C7" w:rsidP="009764C7">
      <w:pPr>
        <w:pStyle w:val="bullets"/>
        <w:rPr>
          <w:rFonts w:cs="Arial"/>
          <w:sz w:val="24"/>
          <w:szCs w:val="24"/>
        </w:rPr>
      </w:pPr>
      <w:r w:rsidRPr="009764C7">
        <w:rPr>
          <w:rFonts w:cs="Arial"/>
          <w:sz w:val="24"/>
          <w:szCs w:val="24"/>
        </w:rPr>
        <w:t xml:space="preserve">The Safeguarding Adults Policy, procedures and implementation are updated and reviewed annually </w:t>
      </w:r>
    </w:p>
    <w:p w14:paraId="42DFF128" w14:textId="77777777" w:rsidR="009764C7" w:rsidRPr="009764C7" w:rsidRDefault="009764C7" w:rsidP="009764C7">
      <w:pPr>
        <w:pStyle w:val="bullets"/>
        <w:rPr>
          <w:rFonts w:cs="Arial"/>
          <w:sz w:val="24"/>
          <w:szCs w:val="24"/>
        </w:rPr>
      </w:pPr>
      <w:r w:rsidRPr="009764C7">
        <w:rPr>
          <w:rFonts w:cs="Arial"/>
          <w:sz w:val="24"/>
          <w:szCs w:val="24"/>
        </w:rPr>
        <w:t>The Safeguarding Adults Policy is available publicly and is known, understood and used appropriately by Trustees, staff and volunteers</w:t>
      </w:r>
    </w:p>
    <w:p w14:paraId="24336393" w14:textId="77777777" w:rsidR="009764C7" w:rsidRPr="009764C7" w:rsidRDefault="009764C7" w:rsidP="009764C7">
      <w:pPr>
        <w:pStyle w:val="bullets"/>
        <w:rPr>
          <w:rFonts w:cs="Arial"/>
          <w:sz w:val="24"/>
          <w:szCs w:val="24"/>
        </w:rPr>
      </w:pPr>
      <w:r w:rsidRPr="009764C7">
        <w:rPr>
          <w:rFonts w:cs="Arial"/>
          <w:sz w:val="24"/>
          <w:szCs w:val="24"/>
        </w:rPr>
        <w:t xml:space="preserve">Relevant contact numbers are easily </w:t>
      </w:r>
      <w:proofErr w:type="gramStart"/>
      <w:r w:rsidRPr="009764C7">
        <w:rPr>
          <w:rFonts w:cs="Arial"/>
          <w:sz w:val="24"/>
          <w:szCs w:val="24"/>
        </w:rPr>
        <w:t>available</w:t>
      </w:r>
      <w:proofErr w:type="gramEnd"/>
      <w:r w:rsidRPr="009764C7">
        <w:rPr>
          <w:rFonts w:cs="Arial"/>
          <w:sz w:val="24"/>
          <w:szCs w:val="24"/>
        </w:rPr>
        <w:t xml:space="preserve"> and staff and volunteers are aware of procedures to follow.</w:t>
      </w:r>
    </w:p>
    <w:p w14:paraId="627FC249" w14:textId="77777777" w:rsidR="009764C7" w:rsidRPr="009764C7" w:rsidRDefault="009764C7" w:rsidP="009764C7">
      <w:pPr>
        <w:pStyle w:val="Heading1"/>
        <w:rPr>
          <w:rFonts w:cs="Arial"/>
          <w:sz w:val="24"/>
          <w:szCs w:val="24"/>
        </w:rPr>
      </w:pPr>
      <w:r w:rsidRPr="009764C7">
        <w:rPr>
          <w:rFonts w:cs="Arial"/>
          <w:b w:val="0"/>
          <w:sz w:val="24"/>
          <w:szCs w:val="24"/>
        </w:rPr>
        <w:t xml:space="preserve">The Designated Safeguarding Lead should undergo formal training every two years and refresh their knowledge regularly. </w:t>
      </w:r>
    </w:p>
    <w:p w14:paraId="5A4D5A16" w14:textId="77777777" w:rsidR="009764C7" w:rsidRPr="009764C7" w:rsidRDefault="009764C7" w:rsidP="009764C7">
      <w:pPr>
        <w:rPr>
          <w:rFonts w:ascii="Arial" w:hAnsi="Arial" w:cs="Arial"/>
          <w:sz w:val="24"/>
          <w:szCs w:val="24"/>
        </w:rPr>
      </w:pPr>
    </w:p>
    <w:p w14:paraId="6485E996" w14:textId="77777777" w:rsidR="009764C7" w:rsidRPr="009764C7" w:rsidRDefault="009764C7" w:rsidP="009764C7">
      <w:pPr>
        <w:pStyle w:val="Heading1"/>
        <w:rPr>
          <w:rFonts w:cs="Arial"/>
          <w:sz w:val="24"/>
          <w:szCs w:val="24"/>
        </w:rPr>
      </w:pPr>
      <w:r w:rsidRPr="009764C7">
        <w:rPr>
          <w:rFonts w:cs="Arial"/>
          <w:sz w:val="24"/>
          <w:szCs w:val="24"/>
        </w:rPr>
        <w:t>The Line Manager</w:t>
      </w:r>
    </w:p>
    <w:p w14:paraId="005F1968" w14:textId="77777777" w:rsidR="009764C7" w:rsidRPr="009764C7" w:rsidRDefault="009764C7" w:rsidP="009764C7">
      <w:pPr>
        <w:pStyle w:val="BodyText"/>
        <w:spacing w:line="240" w:lineRule="auto"/>
        <w:rPr>
          <w:rFonts w:cs="Arial"/>
          <w:sz w:val="24"/>
          <w:szCs w:val="24"/>
        </w:rPr>
      </w:pPr>
      <w:r w:rsidRPr="009764C7">
        <w:rPr>
          <w:rFonts w:cs="Arial"/>
          <w:sz w:val="24"/>
          <w:szCs w:val="24"/>
        </w:rPr>
        <w:t>The role of the Line Manager is to support the member of staff, trustee or volunteer involved with the incident and to ensure the correct procedures are followed.</w:t>
      </w:r>
    </w:p>
    <w:p w14:paraId="5B5E4C33" w14:textId="77777777" w:rsidR="009764C7" w:rsidRPr="009764C7" w:rsidRDefault="009764C7" w:rsidP="009764C7">
      <w:pPr>
        <w:pStyle w:val="Default"/>
        <w:rPr>
          <w:rFonts w:ascii="Arial" w:hAnsi="Arial" w:cs="Arial"/>
        </w:rPr>
      </w:pPr>
    </w:p>
    <w:p w14:paraId="4B9E1AD1" w14:textId="77777777" w:rsidR="009764C7" w:rsidRPr="009764C7" w:rsidRDefault="009764C7" w:rsidP="009764C7">
      <w:pPr>
        <w:pStyle w:val="BodyText"/>
        <w:spacing w:line="240" w:lineRule="auto"/>
        <w:rPr>
          <w:rFonts w:cs="Arial"/>
          <w:sz w:val="24"/>
          <w:szCs w:val="24"/>
        </w:rPr>
      </w:pPr>
      <w:r w:rsidRPr="009764C7">
        <w:rPr>
          <w:rFonts w:cs="Arial"/>
          <w:sz w:val="24"/>
          <w:szCs w:val="24"/>
        </w:rPr>
        <w:t>The Line Manager could, if agreed with the staff member dealing with the incident, make contact with the Designated Safeguarding Lead in the first instance.</w:t>
      </w:r>
    </w:p>
    <w:p w14:paraId="0B77A76F" w14:textId="77777777" w:rsidR="009764C7" w:rsidRPr="009764C7" w:rsidRDefault="009764C7" w:rsidP="009764C7">
      <w:pPr>
        <w:pStyle w:val="Default"/>
        <w:rPr>
          <w:rFonts w:ascii="Arial" w:hAnsi="Arial" w:cs="Arial"/>
        </w:rPr>
      </w:pPr>
    </w:p>
    <w:p w14:paraId="085F0932" w14:textId="77777777" w:rsidR="009764C7" w:rsidRPr="009764C7" w:rsidRDefault="009764C7" w:rsidP="009764C7">
      <w:pPr>
        <w:pStyle w:val="BodyText"/>
        <w:spacing w:line="240" w:lineRule="auto"/>
        <w:rPr>
          <w:rFonts w:cs="Arial"/>
          <w:sz w:val="24"/>
          <w:szCs w:val="24"/>
        </w:rPr>
      </w:pPr>
      <w:r w:rsidRPr="009764C7">
        <w:rPr>
          <w:rFonts w:cs="Arial"/>
          <w:sz w:val="24"/>
          <w:szCs w:val="24"/>
        </w:rPr>
        <w:t>The Line Manager should ensure that all staff within their team are familiar with Durham Deafened Support’s Safeguarding Vulnerable Adults protection procedures and ensure that all staff members undertake training, where appropriate.</w:t>
      </w:r>
    </w:p>
    <w:p w14:paraId="40F07BA9" w14:textId="77777777" w:rsidR="009764C7" w:rsidRPr="009764C7" w:rsidRDefault="009764C7" w:rsidP="009764C7">
      <w:pPr>
        <w:pStyle w:val="Default"/>
        <w:rPr>
          <w:rFonts w:ascii="Arial" w:hAnsi="Arial" w:cs="Arial"/>
        </w:rPr>
      </w:pPr>
    </w:p>
    <w:p w14:paraId="64C4DA95" w14:textId="77777777" w:rsidR="000600AB" w:rsidRDefault="000600AB" w:rsidP="009764C7">
      <w:pPr>
        <w:pStyle w:val="Heading1"/>
        <w:rPr>
          <w:rFonts w:cs="Arial"/>
          <w:sz w:val="24"/>
          <w:szCs w:val="24"/>
        </w:rPr>
      </w:pPr>
    </w:p>
    <w:p w14:paraId="6F027E50" w14:textId="77777777" w:rsidR="009764C7" w:rsidRPr="009764C7" w:rsidRDefault="009764C7" w:rsidP="009764C7">
      <w:pPr>
        <w:pStyle w:val="Heading1"/>
        <w:rPr>
          <w:rFonts w:cs="Arial"/>
          <w:sz w:val="24"/>
          <w:szCs w:val="24"/>
        </w:rPr>
      </w:pPr>
      <w:r w:rsidRPr="009764C7">
        <w:rPr>
          <w:rFonts w:cs="Arial"/>
          <w:sz w:val="24"/>
          <w:szCs w:val="24"/>
        </w:rPr>
        <w:t xml:space="preserve">Training </w:t>
      </w:r>
    </w:p>
    <w:p w14:paraId="4DB4AA63" w14:textId="77777777" w:rsidR="009764C7" w:rsidRPr="009764C7" w:rsidRDefault="009764C7" w:rsidP="009764C7">
      <w:pPr>
        <w:pStyle w:val="BodyText"/>
        <w:rPr>
          <w:rFonts w:cs="Arial"/>
          <w:sz w:val="24"/>
          <w:szCs w:val="24"/>
        </w:rPr>
      </w:pPr>
      <w:r w:rsidRPr="009764C7">
        <w:rPr>
          <w:rFonts w:cs="Arial"/>
          <w:sz w:val="24"/>
          <w:szCs w:val="24"/>
        </w:rPr>
        <w:t xml:space="preserve">Training will be provided once a year and as appropriate, to ensure that all staff, volunteers and trustees have up to date knowledge and understanding. </w:t>
      </w:r>
    </w:p>
    <w:p w14:paraId="26F98463" w14:textId="77777777" w:rsidR="009764C7" w:rsidRPr="009764C7" w:rsidRDefault="009764C7" w:rsidP="009764C7">
      <w:pPr>
        <w:tabs>
          <w:tab w:val="left" w:pos="0"/>
        </w:tabs>
        <w:autoSpaceDE w:val="0"/>
        <w:autoSpaceDN w:val="0"/>
        <w:adjustRightInd w:val="0"/>
        <w:rPr>
          <w:rFonts w:ascii="Arial" w:hAnsi="Arial" w:cs="Arial"/>
          <w:sz w:val="24"/>
          <w:szCs w:val="24"/>
          <w:lang w:eastAsia="en-GB"/>
        </w:rPr>
      </w:pPr>
    </w:p>
    <w:p w14:paraId="4D589D6F" w14:textId="77777777" w:rsidR="009764C7" w:rsidRPr="009764C7" w:rsidRDefault="009764C7" w:rsidP="009764C7">
      <w:pPr>
        <w:pStyle w:val="Heading1"/>
        <w:rPr>
          <w:rFonts w:cs="Arial"/>
          <w:sz w:val="24"/>
          <w:szCs w:val="24"/>
        </w:rPr>
      </w:pPr>
      <w:r w:rsidRPr="009764C7">
        <w:rPr>
          <w:rFonts w:cs="Arial"/>
          <w:sz w:val="24"/>
          <w:szCs w:val="24"/>
        </w:rPr>
        <w:t>Fair Selection and Recruitment Procedure</w:t>
      </w:r>
    </w:p>
    <w:p w14:paraId="5B9C9280" w14:textId="77777777" w:rsidR="009764C7" w:rsidRPr="009764C7" w:rsidRDefault="009764C7" w:rsidP="009764C7">
      <w:pPr>
        <w:pStyle w:val="BodyText"/>
        <w:rPr>
          <w:rFonts w:cs="Arial"/>
          <w:sz w:val="24"/>
          <w:szCs w:val="24"/>
        </w:rPr>
      </w:pPr>
      <w:r w:rsidRPr="009764C7">
        <w:rPr>
          <w:rFonts w:cs="Arial"/>
          <w:sz w:val="24"/>
          <w:szCs w:val="24"/>
        </w:rPr>
        <w:lastRenderedPageBreak/>
        <w:t xml:space="preserve">Durham Deafened Support operates procedures that take account of the need to safeguard and promote the welfare of vulnerable adults, including arrangements for appropriate checks on new staff, volunteers and trustees where applicable. </w:t>
      </w:r>
    </w:p>
    <w:p w14:paraId="20AD16E9" w14:textId="77777777" w:rsidR="009764C7" w:rsidRPr="009764C7" w:rsidRDefault="009764C7" w:rsidP="009764C7">
      <w:pPr>
        <w:autoSpaceDE w:val="0"/>
        <w:autoSpaceDN w:val="0"/>
        <w:adjustRightInd w:val="0"/>
        <w:rPr>
          <w:rFonts w:ascii="Arial" w:hAnsi="Arial" w:cs="Arial"/>
          <w:b/>
          <w:bCs/>
          <w:sz w:val="24"/>
          <w:szCs w:val="24"/>
          <w:lang w:eastAsia="en-GB"/>
        </w:rPr>
      </w:pPr>
    </w:p>
    <w:p w14:paraId="2B54BD64" w14:textId="77777777" w:rsidR="009764C7" w:rsidRPr="009764C7" w:rsidRDefault="009764C7" w:rsidP="009764C7">
      <w:pPr>
        <w:autoSpaceDE w:val="0"/>
        <w:autoSpaceDN w:val="0"/>
        <w:adjustRightInd w:val="0"/>
        <w:rPr>
          <w:rFonts w:ascii="Arial" w:hAnsi="Arial" w:cs="Arial"/>
          <w:b/>
          <w:bCs/>
          <w:sz w:val="24"/>
          <w:szCs w:val="24"/>
          <w:lang w:eastAsia="en-GB"/>
        </w:rPr>
      </w:pPr>
    </w:p>
    <w:p w14:paraId="6CF26983" w14:textId="77777777" w:rsidR="000600AB" w:rsidRDefault="000600AB" w:rsidP="009764C7">
      <w:pPr>
        <w:autoSpaceDE w:val="0"/>
        <w:autoSpaceDN w:val="0"/>
        <w:adjustRightInd w:val="0"/>
        <w:rPr>
          <w:rFonts w:ascii="Arial" w:hAnsi="Arial" w:cs="Arial"/>
          <w:b/>
          <w:bCs/>
          <w:sz w:val="24"/>
          <w:szCs w:val="24"/>
          <w:lang w:eastAsia="en-GB"/>
        </w:rPr>
      </w:pPr>
    </w:p>
    <w:p w14:paraId="2AC6ABAB" w14:textId="77777777" w:rsidR="009764C7" w:rsidRPr="009764C7" w:rsidRDefault="009764C7" w:rsidP="009764C7">
      <w:pPr>
        <w:autoSpaceDE w:val="0"/>
        <w:autoSpaceDN w:val="0"/>
        <w:adjustRightInd w:val="0"/>
        <w:rPr>
          <w:rFonts w:ascii="Arial" w:hAnsi="Arial" w:cs="Arial"/>
          <w:b/>
          <w:bCs/>
          <w:sz w:val="24"/>
          <w:szCs w:val="24"/>
          <w:lang w:eastAsia="en-GB"/>
        </w:rPr>
      </w:pPr>
      <w:r w:rsidRPr="009764C7">
        <w:rPr>
          <w:rFonts w:ascii="Arial" w:hAnsi="Arial" w:cs="Arial"/>
          <w:b/>
          <w:bCs/>
          <w:sz w:val="24"/>
          <w:szCs w:val="24"/>
          <w:lang w:eastAsia="en-GB"/>
        </w:rPr>
        <w:t>Appendix 4</w:t>
      </w:r>
    </w:p>
    <w:p w14:paraId="22B49A50" w14:textId="77777777" w:rsidR="009764C7" w:rsidRPr="009764C7" w:rsidRDefault="009764C7" w:rsidP="009764C7">
      <w:pPr>
        <w:autoSpaceDE w:val="0"/>
        <w:autoSpaceDN w:val="0"/>
        <w:adjustRightInd w:val="0"/>
        <w:rPr>
          <w:rFonts w:ascii="Arial" w:hAnsi="Arial" w:cs="Arial"/>
          <w:b/>
          <w:bCs/>
          <w:sz w:val="24"/>
          <w:szCs w:val="24"/>
          <w:lang w:eastAsia="en-GB"/>
        </w:rPr>
      </w:pPr>
      <w:r w:rsidRPr="009764C7">
        <w:rPr>
          <w:rFonts w:ascii="Arial" w:hAnsi="Arial" w:cs="Arial"/>
          <w:b/>
          <w:bCs/>
          <w:sz w:val="24"/>
          <w:szCs w:val="24"/>
          <w:lang w:eastAsia="en-GB"/>
        </w:rPr>
        <w:t>The Role of Outside Agencies</w:t>
      </w:r>
    </w:p>
    <w:p w14:paraId="0590A4B7" w14:textId="77777777" w:rsidR="000600AB" w:rsidRDefault="000600AB" w:rsidP="009764C7">
      <w:pPr>
        <w:autoSpaceDE w:val="0"/>
        <w:autoSpaceDN w:val="0"/>
        <w:adjustRightInd w:val="0"/>
        <w:rPr>
          <w:rFonts w:ascii="Arial" w:hAnsi="Arial" w:cs="Arial"/>
          <w:b/>
          <w:bCs/>
          <w:sz w:val="24"/>
          <w:szCs w:val="24"/>
          <w:lang w:eastAsia="en-GB"/>
        </w:rPr>
      </w:pPr>
    </w:p>
    <w:p w14:paraId="190BB60F" w14:textId="77777777" w:rsidR="009764C7" w:rsidRPr="009764C7" w:rsidRDefault="009764C7" w:rsidP="009764C7">
      <w:pPr>
        <w:autoSpaceDE w:val="0"/>
        <w:autoSpaceDN w:val="0"/>
        <w:adjustRightInd w:val="0"/>
        <w:rPr>
          <w:rFonts w:ascii="Arial" w:hAnsi="Arial" w:cs="Arial"/>
          <w:b/>
          <w:bCs/>
          <w:sz w:val="24"/>
          <w:szCs w:val="24"/>
          <w:lang w:eastAsia="en-GB"/>
        </w:rPr>
      </w:pPr>
      <w:r w:rsidRPr="009764C7">
        <w:rPr>
          <w:rFonts w:ascii="Arial" w:hAnsi="Arial" w:cs="Arial"/>
          <w:b/>
          <w:bCs/>
          <w:sz w:val="24"/>
          <w:szCs w:val="24"/>
          <w:lang w:eastAsia="en-GB"/>
        </w:rPr>
        <w:t>Adult Social Services</w:t>
      </w:r>
    </w:p>
    <w:p w14:paraId="71540C0D" w14:textId="77777777" w:rsidR="009764C7" w:rsidRPr="009764C7" w:rsidRDefault="009764C7" w:rsidP="009764C7">
      <w:pPr>
        <w:rPr>
          <w:rFonts w:ascii="Arial" w:hAnsi="Arial" w:cs="Arial"/>
          <w:sz w:val="24"/>
          <w:szCs w:val="24"/>
        </w:rPr>
      </w:pPr>
      <w:r w:rsidRPr="009764C7">
        <w:rPr>
          <w:rFonts w:ascii="Arial" w:hAnsi="Arial" w:cs="Arial"/>
          <w:sz w:val="24"/>
          <w:szCs w:val="24"/>
        </w:rPr>
        <w:t>Whoever you are, if you see or hear something that concerns you and you suspect that abuse may be happening, or someone tells you they have been abused, you should call:</w:t>
      </w:r>
    </w:p>
    <w:p w14:paraId="405F4E2D" w14:textId="77777777" w:rsidR="009764C7" w:rsidRPr="009764C7" w:rsidRDefault="009764C7" w:rsidP="009764C7">
      <w:pPr>
        <w:rPr>
          <w:rFonts w:ascii="Arial" w:hAnsi="Arial" w:cs="Arial"/>
          <w:sz w:val="24"/>
          <w:szCs w:val="24"/>
        </w:rPr>
      </w:pPr>
      <w:r w:rsidRPr="009764C7">
        <w:rPr>
          <w:rFonts w:ascii="Arial" w:hAnsi="Arial" w:cs="Arial"/>
          <w:sz w:val="24"/>
          <w:szCs w:val="24"/>
        </w:rPr>
        <w:t>Social Care Direct, Tel:  03000 26 79 79, (24 hours a day)</w:t>
      </w:r>
    </w:p>
    <w:p w14:paraId="2346ED24" w14:textId="77777777" w:rsidR="009764C7" w:rsidRPr="009764C7" w:rsidRDefault="009764C7" w:rsidP="009764C7">
      <w:pPr>
        <w:rPr>
          <w:rFonts w:ascii="Arial" w:hAnsi="Arial" w:cs="Arial"/>
          <w:sz w:val="24"/>
          <w:szCs w:val="24"/>
        </w:rPr>
      </w:pPr>
      <w:r w:rsidRPr="009764C7">
        <w:rPr>
          <w:rFonts w:ascii="Arial" w:hAnsi="Arial" w:cs="Arial"/>
          <w:sz w:val="24"/>
          <w:szCs w:val="24"/>
        </w:rPr>
        <w:t>Note that if the person is in immediate danger call 999 immediately</w:t>
      </w:r>
      <w:r w:rsidRPr="009764C7">
        <w:rPr>
          <w:rFonts w:ascii="Arial" w:hAnsi="Arial" w:cs="Arial"/>
          <w:color w:val="FF0000"/>
          <w:sz w:val="24"/>
          <w:szCs w:val="24"/>
        </w:rPr>
        <w:t>.</w:t>
      </w:r>
    </w:p>
    <w:p w14:paraId="73043AEB" w14:textId="77777777" w:rsidR="009764C7" w:rsidRPr="009764C7" w:rsidRDefault="009764C7" w:rsidP="009764C7">
      <w:pPr>
        <w:rPr>
          <w:rFonts w:ascii="Arial" w:hAnsi="Arial" w:cs="Arial"/>
          <w:color w:val="000000"/>
          <w:sz w:val="24"/>
          <w:szCs w:val="24"/>
          <w:lang w:val="en"/>
        </w:rPr>
      </w:pPr>
    </w:p>
    <w:p w14:paraId="04553619" w14:textId="77777777" w:rsidR="009764C7" w:rsidRPr="009764C7" w:rsidRDefault="009764C7" w:rsidP="009764C7">
      <w:pPr>
        <w:rPr>
          <w:rFonts w:ascii="Arial" w:hAnsi="Arial" w:cs="Arial"/>
          <w:color w:val="000000"/>
          <w:sz w:val="24"/>
          <w:szCs w:val="24"/>
          <w:lang w:val="en"/>
        </w:rPr>
      </w:pPr>
      <w:r w:rsidRPr="009764C7">
        <w:rPr>
          <w:rFonts w:ascii="Arial" w:hAnsi="Arial" w:cs="Arial"/>
          <w:b/>
          <w:sz w:val="24"/>
          <w:szCs w:val="24"/>
        </w:rPr>
        <w:t>The County Durham Safeguarding Adults Inter-Agency Partnership</w:t>
      </w:r>
      <w:r w:rsidRPr="009764C7">
        <w:rPr>
          <w:rFonts w:ascii="Arial" w:hAnsi="Arial" w:cs="Arial"/>
          <w:sz w:val="24"/>
          <w:szCs w:val="24"/>
        </w:rPr>
        <w:t xml:space="preserve"> is a range of public authorities who share a duty to keep adults in County Durham safe from abuse, harm and neglect</w:t>
      </w:r>
      <w:r w:rsidRPr="009764C7">
        <w:rPr>
          <w:rFonts w:ascii="Arial" w:hAnsi="Arial" w:cs="Arial"/>
          <w:color w:val="000000"/>
          <w:sz w:val="24"/>
          <w:szCs w:val="24"/>
          <w:lang w:val="en"/>
        </w:rPr>
        <w:t xml:space="preserve">. </w:t>
      </w:r>
    </w:p>
    <w:p w14:paraId="5408FFC6" w14:textId="77777777" w:rsidR="009764C7" w:rsidRPr="009764C7" w:rsidRDefault="009764C7" w:rsidP="009764C7">
      <w:pPr>
        <w:rPr>
          <w:rFonts w:ascii="Arial" w:hAnsi="Arial" w:cs="Arial"/>
          <w:color w:val="000000"/>
          <w:sz w:val="24"/>
          <w:szCs w:val="24"/>
          <w:lang w:val="en"/>
        </w:rPr>
      </w:pPr>
      <w:r w:rsidRPr="009764C7">
        <w:rPr>
          <w:rFonts w:ascii="Arial" w:hAnsi="Arial" w:cs="Arial"/>
          <w:color w:val="000000"/>
          <w:sz w:val="24"/>
          <w:szCs w:val="24"/>
          <w:lang w:val="en"/>
        </w:rPr>
        <w:t>Contact:</w:t>
      </w:r>
    </w:p>
    <w:p w14:paraId="78492C96" w14:textId="77777777" w:rsidR="009764C7" w:rsidRPr="009764C7" w:rsidRDefault="009764C7" w:rsidP="009764C7">
      <w:pPr>
        <w:rPr>
          <w:rFonts w:ascii="Arial" w:hAnsi="Arial" w:cs="Arial"/>
          <w:sz w:val="24"/>
          <w:szCs w:val="24"/>
        </w:rPr>
      </w:pPr>
      <w:r w:rsidRPr="009764C7">
        <w:rPr>
          <w:rFonts w:ascii="Arial" w:hAnsi="Arial" w:cs="Arial"/>
          <w:sz w:val="24"/>
          <w:szCs w:val="24"/>
        </w:rPr>
        <w:t xml:space="preserve">Children and Adults Care </w:t>
      </w:r>
    </w:p>
    <w:p w14:paraId="2A4078A5" w14:textId="77777777" w:rsidR="009764C7" w:rsidRPr="009764C7" w:rsidRDefault="009764C7" w:rsidP="009764C7">
      <w:pPr>
        <w:rPr>
          <w:rFonts w:ascii="Arial" w:hAnsi="Arial" w:cs="Arial"/>
          <w:sz w:val="24"/>
          <w:szCs w:val="24"/>
        </w:rPr>
      </w:pPr>
      <w:r w:rsidRPr="009764C7">
        <w:rPr>
          <w:rFonts w:ascii="Arial" w:hAnsi="Arial" w:cs="Arial"/>
          <w:sz w:val="24"/>
          <w:szCs w:val="24"/>
        </w:rPr>
        <w:t>Durham County Council</w:t>
      </w:r>
    </w:p>
    <w:p w14:paraId="0661190D" w14:textId="77777777" w:rsidR="009764C7" w:rsidRPr="009764C7" w:rsidRDefault="009764C7" w:rsidP="009764C7">
      <w:pPr>
        <w:rPr>
          <w:rFonts w:ascii="Arial" w:hAnsi="Arial" w:cs="Arial"/>
          <w:sz w:val="24"/>
          <w:szCs w:val="24"/>
        </w:rPr>
      </w:pPr>
      <w:r w:rsidRPr="009764C7">
        <w:rPr>
          <w:rFonts w:ascii="Arial" w:hAnsi="Arial" w:cs="Arial"/>
          <w:sz w:val="24"/>
          <w:szCs w:val="24"/>
        </w:rPr>
        <w:t>County Hall Durham</w:t>
      </w:r>
    </w:p>
    <w:p w14:paraId="560AC9A9" w14:textId="77777777" w:rsidR="009764C7" w:rsidRPr="009764C7" w:rsidRDefault="009764C7" w:rsidP="009764C7">
      <w:pPr>
        <w:rPr>
          <w:rFonts w:ascii="Arial" w:hAnsi="Arial" w:cs="Arial"/>
          <w:sz w:val="24"/>
          <w:szCs w:val="24"/>
        </w:rPr>
      </w:pPr>
      <w:r w:rsidRPr="009764C7">
        <w:rPr>
          <w:rFonts w:ascii="Arial" w:hAnsi="Arial" w:cs="Arial"/>
          <w:sz w:val="24"/>
          <w:szCs w:val="24"/>
        </w:rPr>
        <w:t>Tel: 03000 26 00 00</w:t>
      </w:r>
    </w:p>
    <w:p w14:paraId="76E72C3C" w14:textId="77777777" w:rsidR="009764C7" w:rsidRPr="009764C7" w:rsidRDefault="009764C7" w:rsidP="009764C7">
      <w:pPr>
        <w:autoSpaceDE w:val="0"/>
        <w:autoSpaceDN w:val="0"/>
        <w:adjustRightInd w:val="0"/>
        <w:rPr>
          <w:rFonts w:ascii="Arial" w:hAnsi="Arial" w:cs="Arial"/>
          <w:b/>
          <w:bCs/>
          <w:sz w:val="24"/>
          <w:szCs w:val="24"/>
          <w:lang w:eastAsia="en-GB"/>
        </w:rPr>
      </w:pPr>
    </w:p>
    <w:p w14:paraId="1D9903D1" w14:textId="77777777" w:rsidR="009764C7" w:rsidRPr="009764C7" w:rsidRDefault="009764C7" w:rsidP="009764C7">
      <w:pPr>
        <w:autoSpaceDE w:val="0"/>
        <w:autoSpaceDN w:val="0"/>
        <w:adjustRightInd w:val="0"/>
        <w:rPr>
          <w:rFonts w:ascii="Arial" w:hAnsi="Arial" w:cs="Arial"/>
          <w:b/>
          <w:bCs/>
          <w:sz w:val="24"/>
          <w:szCs w:val="24"/>
          <w:lang w:eastAsia="en-GB"/>
        </w:rPr>
      </w:pPr>
      <w:r w:rsidRPr="009764C7">
        <w:rPr>
          <w:rFonts w:ascii="Arial" w:hAnsi="Arial" w:cs="Arial"/>
          <w:b/>
          <w:bCs/>
          <w:sz w:val="24"/>
          <w:szCs w:val="24"/>
          <w:lang w:eastAsia="en-GB"/>
        </w:rPr>
        <w:t>The Police</w:t>
      </w:r>
    </w:p>
    <w:p w14:paraId="123432E2" w14:textId="77777777" w:rsidR="009764C7" w:rsidRPr="009764C7" w:rsidRDefault="009764C7" w:rsidP="009764C7">
      <w:pPr>
        <w:rPr>
          <w:rFonts w:ascii="Arial" w:hAnsi="Arial" w:cs="Arial"/>
          <w:sz w:val="24"/>
          <w:szCs w:val="24"/>
        </w:rPr>
      </w:pPr>
      <w:r w:rsidRPr="009764C7">
        <w:rPr>
          <w:rFonts w:ascii="Arial" w:hAnsi="Arial" w:cs="Arial"/>
          <w:sz w:val="24"/>
          <w:szCs w:val="24"/>
        </w:rPr>
        <w:t xml:space="preserve">The Police play a vital role in Safeguarding Adults with cases involving alleged criminal acts. It becomes the responsibility of the police to investigate allegations of crime by preserving and gathering evidence. Where a crime is identified, the police will be the lead </w:t>
      </w:r>
      <w:proofErr w:type="gramStart"/>
      <w:r w:rsidRPr="009764C7">
        <w:rPr>
          <w:rFonts w:ascii="Arial" w:hAnsi="Arial" w:cs="Arial"/>
          <w:sz w:val="24"/>
          <w:szCs w:val="24"/>
        </w:rPr>
        <w:t>agency</w:t>
      </w:r>
      <w:proofErr w:type="gramEnd"/>
      <w:r w:rsidRPr="009764C7">
        <w:rPr>
          <w:rFonts w:ascii="Arial" w:hAnsi="Arial" w:cs="Arial"/>
          <w:sz w:val="24"/>
          <w:szCs w:val="24"/>
        </w:rPr>
        <w:t xml:space="preserve"> and they will direct investigations in line with legal and other procedural protocols. If the person is in immediate danger, call 999.</w:t>
      </w:r>
    </w:p>
    <w:p w14:paraId="7790C64A" w14:textId="77777777" w:rsidR="000600AB" w:rsidRDefault="000600AB" w:rsidP="009764C7">
      <w:pPr>
        <w:spacing w:after="120"/>
        <w:rPr>
          <w:rFonts w:ascii="Arial" w:hAnsi="Arial" w:cs="Arial"/>
          <w:b/>
          <w:sz w:val="24"/>
          <w:szCs w:val="24"/>
        </w:rPr>
      </w:pPr>
    </w:p>
    <w:p w14:paraId="0813FBF3" w14:textId="77777777" w:rsidR="000600AB" w:rsidRDefault="000600AB" w:rsidP="009764C7">
      <w:pPr>
        <w:spacing w:after="120"/>
        <w:rPr>
          <w:rFonts w:ascii="Arial" w:hAnsi="Arial" w:cs="Arial"/>
          <w:b/>
          <w:sz w:val="24"/>
          <w:szCs w:val="24"/>
        </w:rPr>
      </w:pPr>
    </w:p>
    <w:p w14:paraId="01B53E85" w14:textId="77777777" w:rsidR="000600AB" w:rsidRDefault="000600AB" w:rsidP="009764C7">
      <w:pPr>
        <w:spacing w:after="120"/>
        <w:rPr>
          <w:rFonts w:ascii="Arial" w:hAnsi="Arial" w:cs="Arial"/>
          <w:b/>
          <w:sz w:val="24"/>
          <w:szCs w:val="24"/>
        </w:rPr>
      </w:pPr>
    </w:p>
    <w:p w14:paraId="212C325C" w14:textId="77777777" w:rsidR="000600AB" w:rsidRDefault="000600AB" w:rsidP="009764C7">
      <w:pPr>
        <w:spacing w:after="120"/>
        <w:rPr>
          <w:rFonts w:ascii="Arial" w:hAnsi="Arial" w:cs="Arial"/>
          <w:b/>
          <w:sz w:val="24"/>
          <w:szCs w:val="24"/>
        </w:rPr>
      </w:pPr>
    </w:p>
    <w:p w14:paraId="3794B630" w14:textId="77777777" w:rsidR="000600AB" w:rsidRDefault="000600AB" w:rsidP="009764C7">
      <w:pPr>
        <w:spacing w:after="120"/>
        <w:rPr>
          <w:rFonts w:ascii="Arial" w:hAnsi="Arial" w:cs="Arial"/>
          <w:b/>
          <w:sz w:val="24"/>
          <w:szCs w:val="24"/>
        </w:rPr>
      </w:pPr>
    </w:p>
    <w:p w14:paraId="5F1E13D8" w14:textId="77777777" w:rsidR="000600AB" w:rsidRDefault="000600AB" w:rsidP="009764C7">
      <w:pPr>
        <w:spacing w:after="120"/>
        <w:rPr>
          <w:rFonts w:ascii="Arial" w:hAnsi="Arial" w:cs="Arial"/>
          <w:b/>
          <w:sz w:val="24"/>
          <w:szCs w:val="24"/>
        </w:rPr>
      </w:pPr>
    </w:p>
    <w:p w14:paraId="1FEC3F74" w14:textId="77777777" w:rsidR="009764C7" w:rsidRPr="009764C7" w:rsidRDefault="009764C7" w:rsidP="009764C7">
      <w:pPr>
        <w:spacing w:after="120"/>
        <w:rPr>
          <w:rFonts w:ascii="Arial" w:hAnsi="Arial" w:cs="Arial"/>
          <w:b/>
          <w:sz w:val="24"/>
          <w:szCs w:val="24"/>
        </w:rPr>
      </w:pPr>
      <w:r w:rsidRPr="009764C7">
        <w:rPr>
          <w:rFonts w:ascii="Arial" w:hAnsi="Arial" w:cs="Arial"/>
          <w:b/>
          <w:sz w:val="24"/>
          <w:szCs w:val="24"/>
        </w:rPr>
        <w:t>Useful contacts</w:t>
      </w:r>
    </w:p>
    <w:p w14:paraId="454B13E4" w14:textId="77777777" w:rsidR="009764C7" w:rsidRPr="009764C7" w:rsidRDefault="009764C7" w:rsidP="009764C7">
      <w:pPr>
        <w:spacing w:after="120"/>
        <w:rPr>
          <w:rFonts w:ascii="Arial" w:hAnsi="Arial" w:cs="Arial"/>
          <w:b/>
          <w:sz w:val="24"/>
          <w:szCs w:val="24"/>
        </w:rPr>
      </w:pPr>
    </w:p>
    <w:tbl>
      <w:tblPr>
        <w:tblW w:w="0" w:type="auto"/>
        <w:tblBorders>
          <w:insideH w:val="single" w:sz="18" w:space="0" w:color="FFFFFF"/>
          <w:insideV w:val="single" w:sz="18" w:space="0" w:color="FFFFFF"/>
        </w:tblBorders>
        <w:shd w:val="clear" w:color="auto" w:fill="EEECE1"/>
        <w:tblLook w:val="04A0" w:firstRow="1" w:lastRow="0" w:firstColumn="1" w:lastColumn="0" w:noHBand="0" w:noVBand="1"/>
      </w:tblPr>
      <w:tblGrid>
        <w:gridCol w:w="6150"/>
        <w:gridCol w:w="2876"/>
      </w:tblGrid>
      <w:tr w:rsidR="009764C7" w:rsidRPr="009764C7" w14:paraId="7C05F3F2" w14:textId="77777777" w:rsidTr="00AB363D">
        <w:trPr>
          <w:trHeight w:val="170"/>
        </w:trPr>
        <w:tc>
          <w:tcPr>
            <w:tcW w:w="6340" w:type="dxa"/>
            <w:tcBorders>
              <w:top w:val="nil"/>
              <w:left w:val="nil"/>
              <w:bottom w:val="single" w:sz="18" w:space="0" w:color="FFFFFF"/>
              <w:right w:val="single" w:sz="18" w:space="0" w:color="FFFFFF"/>
            </w:tcBorders>
            <w:shd w:val="clear" w:color="auto" w:fill="EEECE1"/>
            <w:hideMark/>
          </w:tcPr>
          <w:p w14:paraId="6C46E7FE" w14:textId="77777777" w:rsidR="009764C7" w:rsidRPr="009764C7" w:rsidRDefault="009764C7" w:rsidP="00AB363D">
            <w:pPr>
              <w:rPr>
                <w:rFonts w:ascii="Arial" w:hAnsi="Arial" w:cs="Arial"/>
                <w:bCs/>
                <w:sz w:val="24"/>
                <w:szCs w:val="24"/>
              </w:rPr>
            </w:pPr>
            <w:r w:rsidRPr="009764C7">
              <w:rPr>
                <w:rFonts w:ascii="Arial" w:hAnsi="Arial" w:cs="Arial"/>
                <w:bCs/>
                <w:sz w:val="24"/>
                <w:szCs w:val="24"/>
              </w:rPr>
              <w:t xml:space="preserve">First Contact Service </w:t>
            </w:r>
          </w:p>
          <w:p w14:paraId="773EF720" w14:textId="77777777" w:rsidR="009764C7" w:rsidRPr="009764C7" w:rsidRDefault="009764C7" w:rsidP="00AB363D">
            <w:pPr>
              <w:rPr>
                <w:rFonts w:ascii="Arial" w:hAnsi="Arial" w:cs="Arial"/>
                <w:b/>
                <w:bCs/>
                <w:sz w:val="24"/>
                <w:szCs w:val="24"/>
              </w:rPr>
            </w:pPr>
          </w:p>
        </w:tc>
        <w:tc>
          <w:tcPr>
            <w:tcW w:w="2946" w:type="dxa"/>
            <w:tcBorders>
              <w:top w:val="nil"/>
              <w:left w:val="single" w:sz="18" w:space="0" w:color="FFFFFF"/>
              <w:bottom w:val="single" w:sz="18" w:space="0" w:color="FFFFFF"/>
              <w:right w:val="nil"/>
            </w:tcBorders>
            <w:shd w:val="clear" w:color="auto" w:fill="EEECE1"/>
            <w:hideMark/>
          </w:tcPr>
          <w:p w14:paraId="459B9091" w14:textId="77777777" w:rsidR="009764C7" w:rsidRPr="009764C7" w:rsidRDefault="009764C7" w:rsidP="00AB363D">
            <w:pPr>
              <w:autoSpaceDE w:val="0"/>
              <w:autoSpaceDN w:val="0"/>
              <w:adjustRightInd w:val="0"/>
              <w:jc w:val="both"/>
              <w:rPr>
                <w:rFonts w:ascii="Arial" w:hAnsi="Arial" w:cs="Arial"/>
                <w:b/>
                <w:bCs/>
                <w:sz w:val="24"/>
                <w:szCs w:val="24"/>
              </w:rPr>
            </w:pPr>
            <w:r w:rsidRPr="009764C7">
              <w:rPr>
                <w:rFonts w:ascii="Arial" w:eastAsia="Calibri" w:hAnsi="Arial" w:cs="Arial"/>
                <w:b/>
                <w:bCs/>
                <w:sz w:val="24"/>
                <w:szCs w:val="24"/>
              </w:rPr>
              <w:t>03000 26 79 79</w:t>
            </w:r>
          </w:p>
        </w:tc>
      </w:tr>
      <w:tr w:rsidR="009764C7" w:rsidRPr="009764C7" w14:paraId="4802487A" w14:textId="77777777" w:rsidTr="00AB363D">
        <w:trPr>
          <w:trHeight w:val="170"/>
        </w:trPr>
        <w:tc>
          <w:tcPr>
            <w:tcW w:w="6340" w:type="dxa"/>
            <w:tcBorders>
              <w:top w:val="single" w:sz="18" w:space="0" w:color="FFFFFF"/>
              <w:left w:val="nil"/>
              <w:bottom w:val="single" w:sz="18" w:space="0" w:color="FFFFFF"/>
              <w:right w:val="single" w:sz="18" w:space="0" w:color="FFFFFF"/>
            </w:tcBorders>
            <w:shd w:val="clear" w:color="auto" w:fill="EEECE1"/>
            <w:hideMark/>
          </w:tcPr>
          <w:p w14:paraId="0B6C92FD" w14:textId="77777777" w:rsidR="009764C7" w:rsidRPr="009764C7" w:rsidRDefault="009764C7" w:rsidP="00AB363D">
            <w:pPr>
              <w:pStyle w:val="BodyText2"/>
              <w:tabs>
                <w:tab w:val="left" w:pos="1260"/>
              </w:tabs>
              <w:spacing w:after="0" w:line="240" w:lineRule="auto"/>
            </w:pPr>
            <w:r w:rsidRPr="009764C7">
              <w:t>Local Authority Designated Officer (LADO)</w:t>
            </w:r>
          </w:p>
          <w:p w14:paraId="5F4FA1FD" w14:textId="77777777" w:rsidR="009764C7" w:rsidRPr="009764C7" w:rsidRDefault="009764C7" w:rsidP="00AB363D">
            <w:pPr>
              <w:pStyle w:val="BodyText2"/>
              <w:tabs>
                <w:tab w:val="left" w:pos="1260"/>
              </w:tabs>
              <w:spacing w:after="0" w:line="240" w:lineRule="auto"/>
            </w:pPr>
          </w:p>
        </w:tc>
        <w:tc>
          <w:tcPr>
            <w:tcW w:w="2946" w:type="dxa"/>
            <w:tcBorders>
              <w:top w:val="single" w:sz="18" w:space="0" w:color="FFFFFF"/>
              <w:left w:val="single" w:sz="18" w:space="0" w:color="FFFFFF"/>
              <w:bottom w:val="single" w:sz="18" w:space="0" w:color="FFFFFF"/>
              <w:right w:val="nil"/>
            </w:tcBorders>
            <w:shd w:val="clear" w:color="auto" w:fill="EEECE1"/>
            <w:hideMark/>
          </w:tcPr>
          <w:p w14:paraId="0D065BF4" w14:textId="77777777" w:rsidR="009764C7" w:rsidRPr="009764C7" w:rsidRDefault="009764C7" w:rsidP="00AB363D">
            <w:pPr>
              <w:autoSpaceDE w:val="0"/>
              <w:autoSpaceDN w:val="0"/>
              <w:adjustRightInd w:val="0"/>
              <w:jc w:val="both"/>
              <w:rPr>
                <w:rFonts w:ascii="Arial" w:hAnsi="Arial" w:cs="Arial"/>
                <w:b/>
                <w:sz w:val="24"/>
                <w:szCs w:val="24"/>
                <w:lang w:val="en-US"/>
              </w:rPr>
            </w:pPr>
            <w:r w:rsidRPr="009764C7">
              <w:rPr>
                <w:rFonts w:ascii="Arial" w:hAnsi="Arial" w:cs="Arial"/>
                <w:b/>
                <w:sz w:val="24"/>
                <w:szCs w:val="24"/>
                <w:lang w:val="en-US"/>
              </w:rPr>
              <w:t>03000 26 00 00</w:t>
            </w:r>
          </w:p>
        </w:tc>
      </w:tr>
      <w:tr w:rsidR="009764C7" w:rsidRPr="009764C7" w14:paraId="6F33C5CA" w14:textId="77777777" w:rsidTr="00AB363D">
        <w:trPr>
          <w:trHeight w:val="170"/>
        </w:trPr>
        <w:tc>
          <w:tcPr>
            <w:tcW w:w="6340" w:type="dxa"/>
            <w:tcBorders>
              <w:top w:val="single" w:sz="18" w:space="0" w:color="FFFFFF"/>
              <w:left w:val="nil"/>
              <w:bottom w:val="single" w:sz="18" w:space="0" w:color="FFFFFF"/>
              <w:right w:val="single" w:sz="18" w:space="0" w:color="FFFFFF"/>
            </w:tcBorders>
            <w:shd w:val="clear" w:color="auto" w:fill="EEECE1"/>
            <w:hideMark/>
          </w:tcPr>
          <w:p w14:paraId="1AA349F0" w14:textId="77777777" w:rsidR="009764C7" w:rsidRPr="009764C7" w:rsidRDefault="009764C7" w:rsidP="00AB363D">
            <w:pPr>
              <w:pStyle w:val="BodyText2"/>
              <w:tabs>
                <w:tab w:val="left" w:pos="1260"/>
              </w:tabs>
              <w:spacing w:after="0" w:line="240" w:lineRule="auto"/>
            </w:pPr>
            <w:r w:rsidRPr="009764C7">
              <w:t>Police</w:t>
            </w:r>
          </w:p>
          <w:p w14:paraId="055838F5" w14:textId="77777777" w:rsidR="009764C7" w:rsidRPr="009764C7" w:rsidRDefault="009764C7" w:rsidP="00AB363D">
            <w:pPr>
              <w:pStyle w:val="BodyText2"/>
              <w:tabs>
                <w:tab w:val="left" w:pos="1260"/>
              </w:tabs>
              <w:spacing w:after="0" w:line="240" w:lineRule="auto"/>
            </w:pPr>
          </w:p>
        </w:tc>
        <w:tc>
          <w:tcPr>
            <w:tcW w:w="2946" w:type="dxa"/>
            <w:tcBorders>
              <w:top w:val="single" w:sz="18" w:space="0" w:color="FFFFFF"/>
              <w:left w:val="single" w:sz="18" w:space="0" w:color="FFFFFF"/>
              <w:bottom w:val="single" w:sz="18" w:space="0" w:color="FFFFFF"/>
              <w:right w:val="nil"/>
            </w:tcBorders>
            <w:shd w:val="clear" w:color="auto" w:fill="EEECE1"/>
            <w:hideMark/>
          </w:tcPr>
          <w:p w14:paraId="248DCE65" w14:textId="77777777" w:rsidR="009764C7" w:rsidRPr="009764C7" w:rsidRDefault="009764C7" w:rsidP="00AB363D">
            <w:pPr>
              <w:autoSpaceDE w:val="0"/>
              <w:autoSpaceDN w:val="0"/>
              <w:adjustRightInd w:val="0"/>
              <w:jc w:val="both"/>
              <w:rPr>
                <w:rStyle w:val="Strong"/>
                <w:rFonts w:ascii="Arial" w:hAnsi="Arial" w:cs="Arial"/>
                <w:color w:val="222222"/>
                <w:sz w:val="24"/>
                <w:szCs w:val="24"/>
              </w:rPr>
            </w:pPr>
            <w:r w:rsidRPr="009764C7">
              <w:rPr>
                <w:rFonts w:ascii="Arial" w:hAnsi="Arial" w:cs="Arial"/>
                <w:b/>
                <w:sz w:val="24"/>
                <w:szCs w:val="24"/>
                <w:lang w:val="en"/>
              </w:rPr>
              <w:t>999</w:t>
            </w:r>
          </w:p>
        </w:tc>
      </w:tr>
      <w:tr w:rsidR="009764C7" w:rsidRPr="009764C7" w14:paraId="6B794ED0" w14:textId="77777777" w:rsidTr="00AB363D">
        <w:trPr>
          <w:trHeight w:val="170"/>
        </w:trPr>
        <w:tc>
          <w:tcPr>
            <w:tcW w:w="6340" w:type="dxa"/>
            <w:tcBorders>
              <w:top w:val="single" w:sz="18" w:space="0" w:color="FFFFFF"/>
              <w:left w:val="nil"/>
              <w:bottom w:val="nil"/>
              <w:right w:val="single" w:sz="18" w:space="0" w:color="FFFFFF"/>
            </w:tcBorders>
            <w:shd w:val="clear" w:color="auto" w:fill="EEECE1"/>
            <w:hideMark/>
          </w:tcPr>
          <w:p w14:paraId="3037D311" w14:textId="77777777" w:rsidR="009764C7" w:rsidRPr="009764C7" w:rsidRDefault="009764C7" w:rsidP="00AB363D">
            <w:pPr>
              <w:pStyle w:val="BodyText2"/>
              <w:tabs>
                <w:tab w:val="left" w:pos="1260"/>
              </w:tabs>
              <w:spacing w:after="0" w:line="240" w:lineRule="auto"/>
            </w:pPr>
            <w:r w:rsidRPr="009764C7">
              <w:t xml:space="preserve">Durham Police Prevent Team </w:t>
            </w:r>
          </w:p>
        </w:tc>
        <w:tc>
          <w:tcPr>
            <w:tcW w:w="2946" w:type="dxa"/>
            <w:tcBorders>
              <w:top w:val="single" w:sz="18" w:space="0" w:color="FFFFFF"/>
              <w:left w:val="single" w:sz="18" w:space="0" w:color="FFFFFF"/>
              <w:bottom w:val="nil"/>
              <w:right w:val="nil"/>
            </w:tcBorders>
            <w:shd w:val="clear" w:color="auto" w:fill="EEECE1"/>
            <w:hideMark/>
          </w:tcPr>
          <w:p w14:paraId="68A8F03D" w14:textId="77777777" w:rsidR="009764C7" w:rsidRPr="009764C7" w:rsidRDefault="009764C7" w:rsidP="00AB363D">
            <w:pPr>
              <w:autoSpaceDE w:val="0"/>
              <w:autoSpaceDN w:val="0"/>
              <w:adjustRightInd w:val="0"/>
              <w:jc w:val="both"/>
              <w:rPr>
                <w:rFonts w:ascii="Arial" w:hAnsi="Arial" w:cs="Arial"/>
                <w:b/>
                <w:sz w:val="24"/>
                <w:szCs w:val="24"/>
                <w:lang w:val="en"/>
              </w:rPr>
            </w:pPr>
            <w:r w:rsidRPr="009764C7">
              <w:rPr>
                <w:rFonts w:ascii="Arial" w:hAnsi="Arial" w:cs="Arial"/>
                <w:b/>
                <w:sz w:val="24"/>
                <w:szCs w:val="24"/>
                <w:lang w:val="en"/>
              </w:rPr>
              <w:t xml:space="preserve">0191 3752234 </w:t>
            </w:r>
          </w:p>
          <w:p w14:paraId="341555CA" w14:textId="77777777" w:rsidR="009764C7" w:rsidRPr="009764C7" w:rsidRDefault="009764C7" w:rsidP="00AB363D">
            <w:pPr>
              <w:autoSpaceDE w:val="0"/>
              <w:autoSpaceDN w:val="0"/>
              <w:adjustRightInd w:val="0"/>
              <w:jc w:val="both"/>
              <w:rPr>
                <w:rFonts w:ascii="Arial" w:hAnsi="Arial" w:cs="Arial"/>
                <w:b/>
                <w:sz w:val="24"/>
                <w:szCs w:val="24"/>
                <w:lang w:val="en"/>
              </w:rPr>
            </w:pPr>
            <w:r w:rsidRPr="009764C7">
              <w:rPr>
                <w:rFonts w:ascii="Arial" w:hAnsi="Arial" w:cs="Arial"/>
                <w:b/>
                <w:sz w:val="24"/>
                <w:szCs w:val="24"/>
                <w:lang w:val="en"/>
              </w:rPr>
              <w:t>or 101</w:t>
            </w:r>
          </w:p>
          <w:p w14:paraId="3188E300" w14:textId="77777777" w:rsidR="009764C7" w:rsidRPr="009764C7" w:rsidRDefault="009764C7" w:rsidP="00AB363D">
            <w:pPr>
              <w:autoSpaceDE w:val="0"/>
              <w:autoSpaceDN w:val="0"/>
              <w:adjustRightInd w:val="0"/>
              <w:jc w:val="both"/>
              <w:rPr>
                <w:rFonts w:ascii="Arial" w:hAnsi="Arial" w:cs="Arial"/>
                <w:b/>
                <w:sz w:val="24"/>
                <w:szCs w:val="24"/>
                <w:lang w:val="en"/>
              </w:rPr>
            </w:pPr>
          </w:p>
        </w:tc>
      </w:tr>
    </w:tbl>
    <w:p w14:paraId="27D17D45" w14:textId="77777777" w:rsidR="009764C7" w:rsidRPr="009764C7" w:rsidRDefault="009764C7" w:rsidP="009764C7">
      <w:pPr>
        <w:pStyle w:val="Header"/>
        <w:tabs>
          <w:tab w:val="left" w:pos="720"/>
        </w:tabs>
        <w:spacing w:after="120"/>
        <w:rPr>
          <w:rFonts w:ascii="Arial" w:hAnsi="Arial" w:cs="Arial"/>
          <w:b/>
          <w:sz w:val="24"/>
          <w:szCs w:val="24"/>
        </w:rPr>
      </w:pPr>
    </w:p>
    <w:p w14:paraId="2ABF95B6" w14:textId="77777777" w:rsidR="009764C7" w:rsidRPr="009764C7" w:rsidRDefault="009764C7" w:rsidP="009764C7">
      <w:pPr>
        <w:pStyle w:val="Header"/>
        <w:tabs>
          <w:tab w:val="left" w:pos="720"/>
        </w:tabs>
        <w:spacing w:after="120"/>
        <w:rPr>
          <w:rFonts w:ascii="Arial" w:hAnsi="Arial" w:cs="Arial"/>
          <w:sz w:val="24"/>
          <w:szCs w:val="24"/>
        </w:rPr>
      </w:pPr>
      <w:r w:rsidRPr="009764C7">
        <w:rPr>
          <w:rFonts w:ascii="Arial" w:hAnsi="Arial" w:cs="Arial"/>
          <w:sz w:val="24"/>
          <w:szCs w:val="24"/>
        </w:rPr>
        <w:t xml:space="preserve">Comprehensive information and guidance on Safeguarding Vulnerable Adults </w:t>
      </w:r>
      <w:proofErr w:type="gramStart"/>
      <w:r w:rsidRPr="009764C7">
        <w:rPr>
          <w:rFonts w:ascii="Arial" w:hAnsi="Arial" w:cs="Arial"/>
          <w:sz w:val="24"/>
          <w:szCs w:val="24"/>
        </w:rPr>
        <w:t>is</w:t>
      </w:r>
      <w:proofErr w:type="gramEnd"/>
      <w:r w:rsidRPr="009764C7">
        <w:rPr>
          <w:rFonts w:ascii="Arial" w:hAnsi="Arial" w:cs="Arial"/>
          <w:sz w:val="24"/>
          <w:szCs w:val="24"/>
        </w:rPr>
        <w:t xml:space="preserve"> available on the website of Durham County Safeguarding Adults Inter–agency </w:t>
      </w:r>
      <w:proofErr w:type="gramStart"/>
      <w:r w:rsidRPr="009764C7">
        <w:rPr>
          <w:rFonts w:ascii="Arial" w:hAnsi="Arial" w:cs="Arial"/>
          <w:sz w:val="24"/>
          <w:szCs w:val="24"/>
        </w:rPr>
        <w:t>Partnership  (</w:t>
      </w:r>
      <w:proofErr w:type="gramEnd"/>
      <w:r>
        <w:fldChar w:fldCharType="begin"/>
      </w:r>
      <w:r>
        <w:instrText>HYPERLINK "http://www.safeguardingdurhamadults.info"</w:instrText>
      </w:r>
      <w:r>
        <w:fldChar w:fldCharType="separate"/>
      </w:r>
      <w:r w:rsidRPr="009764C7">
        <w:rPr>
          <w:rStyle w:val="Hyperlink"/>
          <w:rFonts w:ascii="Arial" w:hAnsi="Arial" w:cs="Arial"/>
          <w:sz w:val="24"/>
          <w:szCs w:val="24"/>
          <w:shd w:val="clear" w:color="auto" w:fill="FFFFFF"/>
        </w:rPr>
        <w:t>www.</w:t>
      </w:r>
      <w:r w:rsidRPr="009764C7">
        <w:rPr>
          <w:rStyle w:val="Hyperlink"/>
          <w:rFonts w:ascii="Arial" w:hAnsi="Arial" w:cs="Arial"/>
          <w:bCs/>
          <w:sz w:val="24"/>
          <w:szCs w:val="24"/>
          <w:shd w:val="clear" w:color="auto" w:fill="FFFFFF"/>
        </w:rPr>
        <w:t>safeguardingdurhamadults</w:t>
      </w:r>
      <w:r w:rsidRPr="009764C7">
        <w:rPr>
          <w:rStyle w:val="Hyperlink"/>
          <w:rFonts w:ascii="Arial" w:hAnsi="Arial" w:cs="Arial"/>
          <w:sz w:val="24"/>
          <w:szCs w:val="24"/>
          <w:shd w:val="clear" w:color="auto" w:fill="FFFFFF"/>
        </w:rPr>
        <w:t>.info</w:t>
      </w:r>
      <w:r>
        <w:fldChar w:fldCharType="end"/>
      </w:r>
      <w:r w:rsidRPr="009764C7">
        <w:rPr>
          <w:rFonts w:ascii="Arial" w:hAnsi="Arial" w:cs="Arial"/>
          <w:color w:val="006621"/>
          <w:sz w:val="24"/>
          <w:szCs w:val="24"/>
          <w:shd w:val="clear" w:color="auto" w:fill="FFFFFF"/>
        </w:rPr>
        <w:t xml:space="preserve">). </w:t>
      </w:r>
      <w:r w:rsidRPr="009764C7">
        <w:rPr>
          <w:rFonts w:ascii="Arial" w:hAnsi="Arial" w:cs="Arial"/>
          <w:sz w:val="24"/>
          <w:szCs w:val="24"/>
          <w:shd w:val="clear" w:color="auto" w:fill="FFFFFF"/>
        </w:rPr>
        <w:t>This site also provides useful leaflets, posters and forms.</w:t>
      </w:r>
    </w:p>
    <w:p w14:paraId="12DF3233" w14:textId="77777777" w:rsidR="000600AB" w:rsidRDefault="000600AB" w:rsidP="009764C7">
      <w:pPr>
        <w:pStyle w:val="Header"/>
        <w:tabs>
          <w:tab w:val="left" w:pos="720"/>
        </w:tabs>
        <w:spacing w:after="120"/>
        <w:rPr>
          <w:rFonts w:ascii="Arial" w:hAnsi="Arial" w:cs="Arial"/>
          <w:b/>
          <w:color w:val="FF0000"/>
          <w:sz w:val="24"/>
          <w:szCs w:val="24"/>
        </w:rPr>
      </w:pPr>
    </w:p>
    <w:p w14:paraId="17958228" w14:textId="77777777" w:rsidR="000600AB" w:rsidRDefault="000600AB" w:rsidP="009764C7">
      <w:pPr>
        <w:pStyle w:val="Header"/>
        <w:tabs>
          <w:tab w:val="left" w:pos="720"/>
        </w:tabs>
        <w:spacing w:after="120"/>
        <w:rPr>
          <w:rFonts w:ascii="Arial" w:hAnsi="Arial" w:cs="Arial"/>
          <w:b/>
          <w:color w:val="FF0000"/>
          <w:sz w:val="24"/>
          <w:szCs w:val="24"/>
        </w:rPr>
      </w:pPr>
    </w:p>
    <w:p w14:paraId="5DAEF1C6" w14:textId="77777777" w:rsidR="000600AB" w:rsidRDefault="000600AB" w:rsidP="009764C7">
      <w:pPr>
        <w:pStyle w:val="Header"/>
        <w:tabs>
          <w:tab w:val="left" w:pos="720"/>
        </w:tabs>
        <w:spacing w:after="120"/>
        <w:rPr>
          <w:rFonts w:ascii="Arial" w:hAnsi="Arial" w:cs="Arial"/>
          <w:b/>
          <w:color w:val="FF0000"/>
          <w:sz w:val="24"/>
          <w:szCs w:val="24"/>
        </w:rPr>
      </w:pPr>
    </w:p>
    <w:p w14:paraId="1B7E3071" w14:textId="77777777" w:rsidR="000600AB" w:rsidRDefault="000600AB" w:rsidP="009764C7">
      <w:pPr>
        <w:pStyle w:val="Header"/>
        <w:tabs>
          <w:tab w:val="left" w:pos="720"/>
        </w:tabs>
        <w:spacing w:after="120"/>
        <w:rPr>
          <w:rFonts w:ascii="Arial" w:hAnsi="Arial" w:cs="Arial"/>
          <w:b/>
          <w:color w:val="FF0000"/>
          <w:sz w:val="24"/>
          <w:szCs w:val="24"/>
        </w:rPr>
      </w:pPr>
    </w:p>
    <w:p w14:paraId="53152E06" w14:textId="77777777" w:rsidR="000600AB" w:rsidRDefault="000600AB" w:rsidP="009764C7">
      <w:pPr>
        <w:pStyle w:val="Header"/>
        <w:tabs>
          <w:tab w:val="left" w:pos="720"/>
        </w:tabs>
        <w:spacing w:after="120"/>
        <w:rPr>
          <w:rFonts w:ascii="Arial" w:hAnsi="Arial" w:cs="Arial"/>
          <w:b/>
          <w:color w:val="FF0000"/>
          <w:sz w:val="24"/>
          <w:szCs w:val="24"/>
        </w:rPr>
      </w:pPr>
    </w:p>
    <w:p w14:paraId="6E938740" w14:textId="77777777" w:rsidR="000600AB" w:rsidRDefault="000600AB" w:rsidP="009764C7">
      <w:pPr>
        <w:pStyle w:val="Header"/>
        <w:tabs>
          <w:tab w:val="left" w:pos="720"/>
        </w:tabs>
        <w:spacing w:after="120"/>
        <w:rPr>
          <w:rFonts w:ascii="Arial" w:hAnsi="Arial" w:cs="Arial"/>
          <w:b/>
          <w:color w:val="FF0000"/>
          <w:sz w:val="24"/>
          <w:szCs w:val="24"/>
        </w:rPr>
      </w:pPr>
    </w:p>
    <w:p w14:paraId="2CB891BF" w14:textId="77777777" w:rsidR="000600AB" w:rsidRDefault="000600AB" w:rsidP="009764C7">
      <w:pPr>
        <w:pStyle w:val="Header"/>
        <w:tabs>
          <w:tab w:val="left" w:pos="720"/>
        </w:tabs>
        <w:spacing w:after="120"/>
        <w:rPr>
          <w:rFonts w:ascii="Arial" w:hAnsi="Arial" w:cs="Arial"/>
          <w:b/>
          <w:color w:val="FF0000"/>
          <w:sz w:val="24"/>
          <w:szCs w:val="24"/>
        </w:rPr>
      </w:pPr>
    </w:p>
    <w:p w14:paraId="3FBC0AA7" w14:textId="77777777" w:rsidR="000600AB" w:rsidRDefault="000600AB" w:rsidP="009764C7">
      <w:pPr>
        <w:pStyle w:val="Header"/>
        <w:tabs>
          <w:tab w:val="left" w:pos="720"/>
        </w:tabs>
        <w:spacing w:after="120"/>
        <w:rPr>
          <w:rFonts w:ascii="Arial" w:hAnsi="Arial" w:cs="Arial"/>
          <w:b/>
          <w:color w:val="FF0000"/>
          <w:sz w:val="24"/>
          <w:szCs w:val="24"/>
        </w:rPr>
      </w:pPr>
    </w:p>
    <w:p w14:paraId="2BF18056" w14:textId="77777777" w:rsidR="000600AB" w:rsidRDefault="000600AB" w:rsidP="009764C7">
      <w:pPr>
        <w:pStyle w:val="Header"/>
        <w:tabs>
          <w:tab w:val="left" w:pos="720"/>
        </w:tabs>
        <w:spacing w:after="120"/>
        <w:rPr>
          <w:rFonts w:ascii="Arial" w:hAnsi="Arial" w:cs="Arial"/>
          <w:b/>
          <w:color w:val="FF0000"/>
          <w:sz w:val="24"/>
          <w:szCs w:val="24"/>
        </w:rPr>
      </w:pPr>
    </w:p>
    <w:p w14:paraId="6AD52AA6" w14:textId="77777777" w:rsidR="000600AB" w:rsidRDefault="000600AB" w:rsidP="009764C7">
      <w:pPr>
        <w:pStyle w:val="Header"/>
        <w:tabs>
          <w:tab w:val="left" w:pos="720"/>
        </w:tabs>
        <w:spacing w:after="120"/>
        <w:rPr>
          <w:rFonts w:ascii="Arial" w:hAnsi="Arial" w:cs="Arial"/>
          <w:b/>
          <w:color w:val="FF0000"/>
          <w:sz w:val="24"/>
          <w:szCs w:val="24"/>
        </w:rPr>
      </w:pPr>
    </w:p>
    <w:p w14:paraId="0ED2001E" w14:textId="77777777" w:rsidR="000600AB" w:rsidRDefault="000600AB" w:rsidP="009764C7">
      <w:pPr>
        <w:pStyle w:val="Header"/>
        <w:tabs>
          <w:tab w:val="left" w:pos="720"/>
        </w:tabs>
        <w:spacing w:after="120"/>
        <w:rPr>
          <w:rFonts w:ascii="Arial" w:hAnsi="Arial" w:cs="Arial"/>
          <w:b/>
          <w:color w:val="FF0000"/>
          <w:sz w:val="24"/>
          <w:szCs w:val="24"/>
        </w:rPr>
      </w:pPr>
    </w:p>
    <w:p w14:paraId="295B4243" w14:textId="77777777" w:rsidR="000600AB" w:rsidRDefault="000600AB" w:rsidP="009764C7">
      <w:pPr>
        <w:pStyle w:val="Header"/>
        <w:tabs>
          <w:tab w:val="left" w:pos="720"/>
        </w:tabs>
        <w:spacing w:after="120"/>
        <w:rPr>
          <w:rFonts w:ascii="Arial" w:hAnsi="Arial" w:cs="Arial"/>
          <w:b/>
          <w:color w:val="FF0000"/>
          <w:sz w:val="24"/>
          <w:szCs w:val="24"/>
        </w:rPr>
      </w:pPr>
    </w:p>
    <w:p w14:paraId="2D09C322" w14:textId="77777777" w:rsidR="000600AB" w:rsidRDefault="000600AB" w:rsidP="009764C7">
      <w:pPr>
        <w:pStyle w:val="Header"/>
        <w:tabs>
          <w:tab w:val="left" w:pos="720"/>
        </w:tabs>
        <w:spacing w:after="120"/>
        <w:rPr>
          <w:rFonts w:ascii="Arial" w:hAnsi="Arial" w:cs="Arial"/>
          <w:b/>
          <w:color w:val="FF0000"/>
          <w:sz w:val="24"/>
          <w:szCs w:val="24"/>
        </w:rPr>
      </w:pPr>
    </w:p>
    <w:p w14:paraId="6A8FAB11" w14:textId="77777777" w:rsidR="000600AB" w:rsidRDefault="000600AB" w:rsidP="009764C7">
      <w:pPr>
        <w:pStyle w:val="Header"/>
        <w:tabs>
          <w:tab w:val="left" w:pos="720"/>
        </w:tabs>
        <w:spacing w:after="120"/>
        <w:rPr>
          <w:rFonts w:ascii="Arial" w:hAnsi="Arial" w:cs="Arial"/>
          <w:b/>
          <w:color w:val="FF0000"/>
          <w:sz w:val="24"/>
          <w:szCs w:val="24"/>
        </w:rPr>
      </w:pPr>
    </w:p>
    <w:p w14:paraId="24A2A277" w14:textId="77777777" w:rsidR="000600AB" w:rsidRDefault="000600AB" w:rsidP="009764C7">
      <w:pPr>
        <w:pStyle w:val="Header"/>
        <w:tabs>
          <w:tab w:val="left" w:pos="720"/>
        </w:tabs>
        <w:spacing w:after="120"/>
        <w:rPr>
          <w:rFonts w:ascii="Arial" w:hAnsi="Arial" w:cs="Arial"/>
          <w:b/>
          <w:color w:val="FF0000"/>
          <w:sz w:val="24"/>
          <w:szCs w:val="24"/>
        </w:rPr>
      </w:pPr>
    </w:p>
    <w:p w14:paraId="0E3F694E" w14:textId="77777777" w:rsidR="000600AB" w:rsidRDefault="000600AB" w:rsidP="009764C7">
      <w:pPr>
        <w:pStyle w:val="Header"/>
        <w:tabs>
          <w:tab w:val="left" w:pos="720"/>
        </w:tabs>
        <w:spacing w:after="120"/>
        <w:rPr>
          <w:rFonts w:ascii="Arial" w:hAnsi="Arial" w:cs="Arial"/>
          <w:b/>
          <w:color w:val="FF0000"/>
          <w:sz w:val="24"/>
          <w:szCs w:val="24"/>
        </w:rPr>
      </w:pPr>
    </w:p>
    <w:p w14:paraId="31B7800C" w14:textId="77777777" w:rsidR="000600AB" w:rsidRDefault="000600AB" w:rsidP="009764C7">
      <w:pPr>
        <w:pStyle w:val="Header"/>
        <w:tabs>
          <w:tab w:val="left" w:pos="720"/>
        </w:tabs>
        <w:spacing w:after="120"/>
        <w:rPr>
          <w:rFonts w:ascii="Arial" w:hAnsi="Arial" w:cs="Arial"/>
          <w:b/>
          <w:color w:val="FF0000"/>
          <w:sz w:val="24"/>
          <w:szCs w:val="24"/>
        </w:rPr>
      </w:pPr>
    </w:p>
    <w:p w14:paraId="67B8145D" w14:textId="77777777" w:rsidR="000600AB" w:rsidRDefault="000600AB" w:rsidP="009764C7">
      <w:pPr>
        <w:pStyle w:val="Header"/>
        <w:tabs>
          <w:tab w:val="left" w:pos="720"/>
        </w:tabs>
        <w:spacing w:after="120"/>
        <w:rPr>
          <w:rFonts w:ascii="Arial" w:hAnsi="Arial" w:cs="Arial"/>
          <w:b/>
          <w:color w:val="FF0000"/>
          <w:sz w:val="24"/>
          <w:szCs w:val="24"/>
        </w:rPr>
      </w:pPr>
    </w:p>
    <w:p w14:paraId="1BF222FB" w14:textId="77777777" w:rsidR="000600AB" w:rsidRDefault="000600AB" w:rsidP="009764C7">
      <w:pPr>
        <w:pStyle w:val="Header"/>
        <w:tabs>
          <w:tab w:val="left" w:pos="720"/>
        </w:tabs>
        <w:spacing w:after="120"/>
        <w:rPr>
          <w:rFonts w:ascii="Arial" w:hAnsi="Arial" w:cs="Arial"/>
          <w:b/>
          <w:color w:val="FF0000"/>
          <w:sz w:val="24"/>
          <w:szCs w:val="24"/>
        </w:rPr>
      </w:pPr>
    </w:p>
    <w:p w14:paraId="1F50FCA2" w14:textId="77777777" w:rsidR="002D6F6F" w:rsidRDefault="002D6F6F" w:rsidP="009764C7">
      <w:pPr>
        <w:pStyle w:val="Header"/>
        <w:tabs>
          <w:tab w:val="left" w:pos="720"/>
        </w:tabs>
        <w:spacing w:after="120"/>
        <w:rPr>
          <w:rFonts w:ascii="Arial" w:hAnsi="Arial" w:cs="Arial"/>
          <w:b/>
          <w:color w:val="000000" w:themeColor="text1"/>
          <w:sz w:val="24"/>
          <w:szCs w:val="24"/>
        </w:rPr>
      </w:pPr>
    </w:p>
    <w:p w14:paraId="5DDDC14B" w14:textId="77777777" w:rsidR="002D6F6F" w:rsidRDefault="002D6F6F" w:rsidP="009764C7">
      <w:pPr>
        <w:pStyle w:val="Header"/>
        <w:tabs>
          <w:tab w:val="left" w:pos="720"/>
        </w:tabs>
        <w:spacing w:after="120"/>
        <w:rPr>
          <w:rFonts w:ascii="Arial" w:hAnsi="Arial" w:cs="Arial"/>
          <w:b/>
          <w:color w:val="000000" w:themeColor="text1"/>
          <w:sz w:val="24"/>
          <w:szCs w:val="24"/>
        </w:rPr>
      </w:pPr>
    </w:p>
    <w:p w14:paraId="7021A9A2" w14:textId="77777777" w:rsidR="002D6F6F" w:rsidRDefault="002D6F6F" w:rsidP="009764C7">
      <w:pPr>
        <w:pStyle w:val="Header"/>
        <w:tabs>
          <w:tab w:val="left" w:pos="720"/>
        </w:tabs>
        <w:spacing w:after="120"/>
        <w:rPr>
          <w:rFonts w:ascii="Arial" w:hAnsi="Arial" w:cs="Arial"/>
          <w:b/>
          <w:color w:val="000000" w:themeColor="text1"/>
          <w:sz w:val="24"/>
          <w:szCs w:val="24"/>
        </w:rPr>
      </w:pPr>
    </w:p>
    <w:p w14:paraId="3334BFF1" w14:textId="1F4D361D" w:rsidR="009764C7" w:rsidRPr="000600AB" w:rsidRDefault="009764C7" w:rsidP="009764C7">
      <w:pPr>
        <w:pStyle w:val="Header"/>
        <w:tabs>
          <w:tab w:val="left" w:pos="720"/>
        </w:tabs>
        <w:spacing w:after="120"/>
        <w:rPr>
          <w:rFonts w:ascii="Arial" w:hAnsi="Arial" w:cs="Arial"/>
          <w:b/>
          <w:color w:val="000000" w:themeColor="text1"/>
          <w:sz w:val="24"/>
          <w:szCs w:val="24"/>
        </w:rPr>
      </w:pPr>
      <w:r w:rsidRPr="000600AB">
        <w:rPr>
          <w:rFonts w:ascii="Arial" w:hAnsi="Arial" w:cs="Arial"/>
          <w:b/>
          <w:color w:val="000000" w:themeColor="text1"/>
          <w:sz w:val="24"/>
          <w:szCs w:val="24"/>
        </w:rPr>
        <w:t>Appendix 6</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996"/>
      </w:tblGrid>
      <w:tr w:rsidR="009764C7" w:rsidRPr="009764C7" w14:paraId="7B0C8E76" w14:textId="77777777" w:rsidTr="00AB363D">
        <w:trPr>
          <w:trHeight w:val="988"/>
        </w:trPr>
        <w:tc>
          <w:tcPr>
            <w:tcW w:w="9242" w:type="dxa"/>
            <w:shd w:val="clear" w:color="auto" w:fill="auto"/>
          </w:tcPr>
          <w:p w14:paraId="09B44257" w14:textId="77777777" w:rsidR="009764C7" w:rsidRPr="009764C7" w:rsidRDefault="009764C7" w:rsidP="00AB363D">
            <w:pPr>
              <w:spacing w:before="240" w:after="60"/>
              <w:jc w:val="center"/>
              <w:outlineLvl w:val="4"/>
              <w:rPr>
                <w:rFonts w:ascii="Arial" w:hAnsi="Arial" w:cs="Arial"/>
                <w:b/>
                <w:bCs/>
                <w:iCs/>
                <w:sz w:val="24"/>
                <w:szCs w:val="24"/>
              </w:rPr>
            </w:pPr>
            <w:r w:rsidRPr="009764C7">
              <w:rPr>
                <w:rFonts w:ascii="Arial" w:hAnsi="Arial" w:cs="Arial"/>
                <w:b/>
                <w:bCs/>
                <w:iCs/>
                <w:sz w:val="24"/>
                <w:szCs w:val="24"/>
              </w:rPr>
              <w:t>Durham Deafened Support</w:t>
            </w:r>
          </w:p>
          <w:p w14:paraId="6361C983" w14:textId="77777777" w:rsidR="009764C7" w:rsidRPr="009764C7" w:rsidRDefault="009764C7" w:rsidP="00AB363D">
            <w:pPr>
              <w:spacing w:after="120"/>
              <w:jc w:val="center"/>
              <w:rPr>
                <w:rFonts w:ascii="Arial" w:hAnsi="Arial" w:cs="Arial"/>
                <w:b/>
                <w:sz w:val="24"/>
                <w:szCs w:val="24"/>
              </w:rPr>
            </w:pPr>
            <w:r w:rsidRPr="009764C7">
              <w:rPr>
                <w:rFonts w:ascii="Arial" w:hAnsi="Arial" w:cs="Arial"/>
                <w:b/>
                <w:sz w:val="24"/>
                <w:szCs w:val="24"/>
              </w:rPr>
              <w:t>Safeguarding Incident Report Form</w:t>
            </w:r>
          </w:p>
          <w:p w14:paraId="397C927D" w14:textId="77777777" w:rsidR="009764C7" w:rsidRPr="009764C7" w:rsidRDefault="009764C7" w:rsidP="00AB363D">
            <w:pPr>
              <w:spacing w:after="120"/>
              <w:jc w:val="center"/>
              <w:rPr>
                <w:rFonts w:ascii="Arial" w:hAnsi="Arial" w:cs="Arial"/>
                <w:b/>
                <w:i/>
                <w:sz w:val="24"/>
                <w:szCs w:val="24"/>
              </w:rPr>
            </w:pPr>
          </w:p>
        </w:tc>
      </w:tr>
    </w:tbl>
    <w:p w14:paraId="2BC248E4" w14:textId="77777777" w:rsidR="009764C7" w:rsidRPr="009764C7" w:rsidRDefault="009764C7" w:rsidP="009764C7">
      <w:pPr>
        <w:keepNext/>
        <w:spacing w:before="240" w:after="60"/>
        <w:jc w:val="both"/>
        <w:outlineLvl w:val="0"/>
        <w:rPr>
          <w:rFonts w:ascii="Arial" w:hAnsi="Arial" w:cs="Arial"/>
          <w:b/>
          <w:kern w:val="32"/>
          <w:sz w:val="24"/>
          <w:szCs w:val="24"/>
        </w:rPr>
      </w:pPr>
      <w:r w:rsidRPr="009764C7">
        <w:rPr>
          <w:rFonts w:ascii="Arial" w:hAnsi="Arial" w:cs="Arial"/>
          <w:b/>
          <w:kern w:val="32"/>
          <w:sz w:val="24"/>
          <w:szCs w:val="24"/>
        </w:rPr>
        <w:t>Logging an incident or concern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617"/>
      </w:tblGrid>
      <w:tr w:rsidR="009764C7" w:rsidRPr="009764C7" w14:paraId="379C78B1" w14:textId="77777777" w:rsidTr="00AB363D">
        <w:trPr>
          <w:cantSplit/>
          <w:trHeight w:val="1210"/>
        </w:trPr>
        <w:tc>
          <w:tcPr>
            <w:tcW w:w="9828" w:type="dxa"/>
            <w:gridSpan w:val="2"/>
          </w:tcPr>
          <w:p w14:paraId="57732EC4" w14:textId="77777777" w:rsidR="009764C7" w:rsidRPr="009764C7" w:rsidRDefault="009764C7" w:rsidP="00AB363D">
            <w:pPr>
              <w:ind w:left="5245" w:right="-22" w:hanging="5245"/>
              <w:rPr>
                <w:rFonts w:ascii="Arial" w:hAnsi="Arial" w:cs="Arial"/>
                <w:sz w:val="24"/>
                <w:szCs w:val="24"/>
              </w:rPr>
            </w:pPr>
            <w:r w:rsidRPr="009764C7">
              <w:rPr>
                <w:rFonts w:ascii="Arial" w:hAnsi="Arial" w:cs="Arial"/>
                <w:sz w:val="24"/>
                <w:szCs w:val="24"/>
              </w:rPr>
              <w:t>Name and address of setting:</w:t>
            </w:r>
          </w:p>
          <w:p w14:paraId="78D5EA2B" w14:textId="77777777" w:rsidR="009764C7" w:rsidRPr="009764C7" w:rsidRDefault="009764C7" w:rsidP="00AB363D">
            <w:pPr>
              <w:ind w:left="5245" w:right="-22" w:hanging="5245"/>
              <w:rPr>
                <w:rFonts w:ascii="Arial" w:hAnsi="Arial" w:cs="Arial"/>
                <w:sz w:val="24"/>
                <w:szCs w:val="24"/>
              </w:rPr>
            </w:pPr>
          </w:p>
          <w:p w14:paraId="41857313" w14:textId="77777777" w:rsidR="009764C7" w:rsidRPr="009764C7" w:rsidRDefault="009764C7" w:rsidP="00AB363D">
            <w:pPr>
              <w:ind w:left="5245" w:right="-22" w:hanging="5245"/>
              <w:rPr>
                <w:rFonts w:ascii="Arial" w:hAnsi="Arial" w:cs="Arial"/>
                <w:sz w:val="24"/>
                <w:szCs w:val="24"/>
              </w:rPr>
            </w:pPr>
          </w:p>
        </w:tc>
      </w:tr>
      <w:tr w:rsidR="009764C7" w:rsidRPr="009764C7" w14:paraId="657C5711" w14:textId="77777777" w:rsidTr="00AB363D">
        <w:trPr>
          <w:cantSplit/>
          <w:trHeight w:val="370"/>
        </w:trPr>
        <w:tc>
          <w:tcPr>
            <w:tcW w:w="9828" w:type="dxa"/>
            <w:gridSpan w:val="2"/>
          </w:tcPr>
          <w:p w14:paraId="08CF0182" w14:textId="77777777" w:rsidR="009764C7" w:rsidRPr="009764C7" w:rsidRDefault="009764C7" w:rsidP="00AB363D">
            <w:pPr>
              <w:tabs>
                <w:tab w:val="left" w:pos="1851"/>
              </w:tabs>
              <w:ind w:left="5245" w:right="-22" w:hanging="5245"/>
              <w:rPr>
                <w:rFonts w:ascii="Arial" w:hAnsi="Arial" w:cs="Arial"/>
                <w:sz w:val="24"/>
                <w:szCs w:val="24"/>
              </w:rPr>
            </w:pPr>
            <w:r w:rsidRPr="009764C7">
              <w:rPr>
                <w:rFonts w:ascii="Arial" w:hAnsi="Arial" w:cs="Arial"/>
                <w:sz w:val="24"/>
                <w:szCs w:val="24"/>
              </w:rPr>
              <w:t>Individual’s full name:</w:t>
            </w:r>
            <w:r w:rsidRPr="009764C7">
              <w:rPr>
                <w:rFonts w:ascii="Arial" w:hAnsi="Arial" w:cs="Arial"/>
                <w:sz w:val="24"/>
                <w:szCs w:val="24"/>
              </w:rPr>
              <w:tab/>
            </w:r>
          </w:p>
          <w:p w14:paraId="08799E97" w14:textId="77777777" w:rsidR="009764C7" w:rsidRPr="009764C7" w:rsidRDefault="009764C7" w:rsidP="00AB363D">
            <w:pPr>
              <w:tabs>
                <w:tab w:val="left" w:pos="1851"/>
              </w:tabs>
              <w:ind w:left="5245" w:right="-22" w:hanging="5245"/>
              <w:rPr>
                <w:rFonts w:ascii="Arial" w:hAnsi="Arial" w:cs="Arial"/>
                <w:sz w:val="24"/>
                <w:szCs w:val="24"/>
              </w:rPr>
            </w:pPr>
          </w:p>
          <w:p w14:paraId="3CC5A979" w14:textId="77777777" w:rsidR="009764C7" w:rsidRPr="009764C7" w:rsidRDefault="009764C7" w:rsidP="00AB363D">
            <w:pPr>
              <w:tabs>
                <w:tab w:val="left" w:pos="1851"/>
              </w:tabs>
              <w:ind w:left="5245" w:right="-22" w:hanging="5245"/>
              <w:rPr>
                <w:rFonts w:ascii="Arial" w:hAnsi="Arial" w:cs="Arial"/>
                <w:sz w:val="24"/>
                <w:szCs w:val="24"/>
              </w:rPr>
            </w:pPr>
            <w:r w:rsidRPr="009764C7">
              <w:rPr>
                <w:rFonts w:ascii="Arial" w:hAnsi="Arial" w:cs="Arial"/>
                <w:sz w:val="24"/>
                <w:szCs w:val="24"/>
              </w:rPr>
              <w:t>Address:</w:t>
            </w:r>
          </w:p>
          <w:p w14:paraId="06035DA7" w14:textId="77777777" w:rsidR="009764C7" w:rsidRPr="009764C7" w:rsidRDefault="009764C7" w:rsidP="00AB363D">
            <w:pPr>
              <w:tabs>
                <w:tab w:val="left" w:pos="1851"/>
              </w:tabs>
              <w:ind w:left="5245" w:right="-22" w:hanging="5245"/>
              <w:rPr>
                <w:rFonts w:ascii="Arial" w:hAnsi="Arial" w:cs="Arial"/>
                <w:sz w:val="24"/>
                <w:szCs w:val="24"/>
              </w:rPr>
            </w:pPr>
          </w:p>
          <w:p w14:paraId="4A2C8936" w14:textId="77777777" w:rsidR="009764C7" w:rsidRPr="009764C7" w:rsidRDefault="009764C7" w:rsidP="00AB363D">
            <w:pPr>
              <w:tabs>
                <w:tab w:val="left" w:pos="1851"/>
              </w:tabs>
              <w:ind w:left="5245" w:right="-22" w:hanging="5245"/>
              <w:rPr>
                <w:rFonts w:ascii="Arial" w:hAnsi="Arial" w:cs="Arial"/>
                <w:sz w:val="24"/>
                <w:szCs w:val="24"/>
              </w:rPr>
            </w:pPr>
          </w:p>
          <w:p w14:paraId="2998C9A4" w14:textId="77777777" w:rsidR="009764C7" w:rsidRPr="009764C7" w:rsidRDefault="009764C7" w:rsidP="00AB363D">
            <w:pPr>
              <w:ind w:left="5245" w:right="-22" w:hanging="5245"/>
              <w:jc w:val="both"/>
              <w:rPr>
                <w:rFonts w:ascii="Arial" w:hAnsi="Arial" w:cs="Arial"/>
                <w:sz w:val="24"/>
                <w:szCs w:val="24"/>
              </w:rPr>
            </w:pPr>
          </w:p>
        </w:tc>
      </w:tr>
      <w:tr w:rsidR="009764C7" w:rsidRPr="009764C7" w14:paraId="2483B35F" w14:textId="77777777" w:rsidTr="00AB363D">
        <w:trPr>
          <w:cantSplit/>
        </w:trPr>
        <w:tc>
          <w:tcPr>
            <w:tcW w:w="5211" w:type="dxa"/>
          </w:tcPr>
          <w:p w14:paraId="6E2513BF" w14:textId="77777777" w:rsidR="009764C7" w:rsidRPr="009764C7" w:rsidRDefault="009764C7" w:rsidP="00AB363D">
            <w:pPr>
              <w:ind w:right="-22"/>
              <w:rPr>
                <w:rFonts w:ascii="Arial" w:hAnsi="Arial" w:cs="Arial"/>
                <w:sz w:val="24"/>
                <w:szCs w:val="24"/>
              </w:rPr>
            </w:pPr>
            <w:r w:rsidRPr="009764C7">
              <w:rPr>
                <w:rFonts w:ascii="Arial" w:hAnsi="Arial" w:cs="Arial"/>
                <w:sz w:val="24"/>
                <w:szCs w:val="24"/>
              </w:rPr>
              <w:t>Today’s date:</w:t>
            </w:r>
          </w:p>
          <w:p w14:paraId="1F7367CC" w14:textId="77777777" w:rsidR="009764C7" w:rsidRPr="009764C7" w:rsidRDefault="009764C7" w:rsidP="00AB363D">
            <w:pPr>
              <w:ind w:right="-22"/>
              <w:rPr>
                <w:rFonts w:ascii="Arial" w:hAnsi="Arial" w:cs="Arial"/>
                <w:sz w:val="24"/>
                <w:szCs w:val="24"/>
              </w:rPr>
            </w:pPr>
          </w:p>
        </w:tc>
        <w:tc>
          <w:tcPr>
            <w:tcW w:w="4617" w:type="dxa"/>
          </w:tcPr>
          <w:p w14:paraId="2961B5AF" w14:textId="77777777" w:rsidR="009764C7" w:rsidRPr="009764C7" w:rsidRDefault="009764C7" w:rsidP="00AB363D">
            <w:pPr>
              <w:ind w:right="-22"/>
              <w:jc w:val="both"/>
              <w:rPr>
                <w:rFonts w:ascii="Arial" w:hAnsi="Arial" w:cs="Arial"/>
                <w:sz w:val="24"/>
                <w:szCs w:val="24"/>
              </w:rPr>
            </w:pPr>
            <w:r w:rsidRPr="009764C7">
              <w:rPr>
                <w:rFonts w:ascii="Arial" w:hAnsi="Arial" w:cs="Arial"/>
                <w:sz w:val="24"/>
                <w:szCs w:val="24"/>
              </w:rPr>
              <w:t>Time:</w:t>
            </w:r>
          </w:p>
        </w:tc>
      </w:tr>
      <w:tr w:rsidR="009764C7" w:rsidRPr="009764C7" w14:paraId="0D4B1145" w14:textId="77777777" w:rsidTr="00AB363D">
        <w:tc>
          <w:tcPr>
            <w:tcW w:w="5211" w:type="dxa"/>
          </w:tcPr>
          <w:p w14:paraId="6B851136" w14:textId="77777777" w:rsidR="009764C7" w:rsidRPr="009764C7" w:rsidRDefault="009764C7" w:rsidP="00AB363D">
            <w:pPr>
              <w:ind w:right="-22"/>
              <w:rPr>
                <w:rFonts w:ascii="Arial" w:hAnsi="Arial" w:cs="Arial"/>
                <w:sz w:val="24"/>
                <w:szCs w:val="24"/>
              </w:rPr>
            </w:pPr>
            <w:r w:rsidRPr="009764C7">
              <w:rPr>
                <w:rFonts w:ascii="Arial" w:hAnsi="Arial" w:cs="Arial"/>
                <w:sz w:val="24"/>
                <w:szCs w:val="24"/>
              </w:rPr>
              <w:t>Your name (print):</w:t>
            </w:r>
          </w:p>
          <w:p w14:paraId="6AF22C51" w14:textId="77777777" w:rsidR="009764C7" w:rsidRPr="009764C7" w:rsidRDefault="009764C7" w:rsidP="00AB363D">
            <w:pPr>
              <w:ind w:right="-22"/>
              <w:rPr>
                <w:rFonts w:ascii="Arial" w:hAnsi="Arial" w:cs="Arial"/>
                <w:sz w:val="24"/>
                <w:szCs w:val="24"/>
              </w:rPr>
            </w:pPr>
          </w:p>
        </w:tc>
        <w:tc>
          <w:tcPr>
            <w:tcW w:w="4617" w:type="dxa"/>
          </w:tcPr>
          <w:p w14:paraId="679B0840" w14:textId="77777777" w:rsidR="009764C7" w:rsidRPr="009764C7" w:rsidRDefault="009764C7" w:rsidP="00AB363D">
            <w:pPr>
              <w:ind w:right="-22"/>
              <w:rPr>
                <w:rFonts w:ascii="Arial" w:hAnsi="Arial" w:cs="Arial"/>
                <w:sz w:val="24"/>
                <w:szCs w:val="24"/>
              </w:rPr>
            </w:pPr>
            <w:r w:rsidRPr="009764C7">
              <w:rPr>
                <w:rFonts w:ascii="Arial" w:hAnsi="Arial" w:cs="Arial"/>
                <w:sz w:val="24"/>
                <w:szCs w:val="24"/>
              </w:rPr>
              <w:t>Your signature:</w:t>
            </w:r>
          </w:p>
          <w:p w14:paraId="41985D96" w14:textId="77777777" w:rsidR="009764C7" w:rsidRPr="009764C7" w:rsidRDefault="009764C7" w:rsidP="00AB363D">
            <w:pPr>
              <w:ind w:right="-22"/>
              <w:rPr>
                <w:rFonts w:ascii="Arial" w:hAnsi="Arial" w:cs="Arial"/>
                <w:sz w:val="24"/>
                <w:szCs w:val="24"/>
              </w:rPr>
            </w:pPr>
          </w:p>
        </w:tc>
      </w:tr>
      <w:tr w:rsidR="009764C7" w:rsidRPr="009764C7" w14:paraId="5D9FC59D" w14:textId="77777777" w:rsidTr="00AB363D">
        <w:trPr>
          <w:cantSplit/>
        </w:trPr>
        <w:tc>
          <w:tcPr>
            <w:tcW w:w="9828" w:type="dxa"/>
            <w:gridSpan w:val="2"/>
          </w:tcPr>
          <w:p w14:paraId="13E24C60" w14:textId="77777777" w:rsidR="009764C7" w:rsidRPr="009764C7" w:rsidRDefault="009764C7" w:rsidP="00AB363D">
            <w:pPr>
              <w:ind w:right="-22"/>
              <w:rPr>
                <w:rFonts w:ascii="Arial" w:hAnsi="Arial" w:cs="Arial"/>
                <w:sz w:val="24"/>
                <w:szCs w:val="24"/>
              </w:rPr>
            </w:pPr>
            <w:r w:rsidRPr="009764C7">
              <w:rPr>
                <w:rFonts w:ascii="Arial" w:hAnsi="Arial" w:cs="Arial"/>
                <w:sz w:val="24"/>
                <w:szCs w:val="24"/>
              </w:rPr>
              <w:t>Your role:</w:t>
            </w:r>
          </w:p>
          <w:p w14:paraId="6B98BD37" w14:textId="77777777" w:rsidR="009764C7" w:rsidRPr="009764C7" w:rsidRDefault="009764C7" w:rsidP="00AB363D">
            <w:pPr>
              <w:ind w:right="-22" w:firstLine="720"/>
              <w:rPr>
                <w:rFonts w:ascii="Arial" w:hAnsi="Arial" w:cs="Arial"/>
                <w:sz w:val="24"/>
                <w:szCs w:val="24"/>
              </w:rPr>
            </w:pPr>
          </w:p>
        </w:tc>
      </w:tr>
      <w:tr w:rsidR="009764C7" w:rsidRPr="009764C7" w14:paraId="35175FF6" w14:textId="77777777" w:rsidTr="00AB363D">
        <w:trPr>
          <w:cantSplit/>
        </w:trPr>
        <w:tc>
          <w:tcPr>
            <w:tcW w:w="5211" w:type="dxa"/>
          </w:tcPr>
          <w:p w14:paraId="556D01C2" w14:textId="77777777" w:rsidR="009764C7" w:rsidRPr="009764C7" w:rsidRDefault="009764C7" w:rsidP="00AB363D">
            <w:pPr>
              <w:ind w:right="-22"/>
              <w:jc w:val="both"/>
              <w:rPr>
                <w:rFonts w:ascii="Arial" w:hAnsi="Arial" w:cs="Arial"/>
                <w:sz w:val="24"/>
                <w:szCs w:val="24"/>
              </w:rPr>
            </w:pPr>
            <w:r w:rsidRPr="009764C7">
              <w:rPr>
                <w:rFonts w:ascii="Arial" w:hAnsi="Arial" w:cs="Arial"/>
                <w:sz w:val="24"/>
                <w:szCs w:val="24"/>
              </w:rPr>
              <w:lastRenderedPageBreak/>
              <w:t xml:space="preserve">Date of concern/incident:                                                </w:t>
            </w:r>
          </w:p>
        </w:tc>
        <w:tc>
          <w:tcPr>
            <w:tcW w:w="4617" w:type="dxa"/>
          </w:tcPr>
          <w:p w14:paraId="51E954A1" w14:textId="77777777" w:rsidR="009764C7" w:rsidRPr="009764C7" w:rsidRDefault="009764C7" w:rsidP="00AB363D">
            <w:pPr>
              <w:ind w:right="-22"/>
              <w:rPr>
                <w:rFonts w:ascii="Arial" w:hAnsi="Arial" w:cs="Arial"/>
                <w:sz w:val="24"/>
                <w:szCs w:val="24"/>
              </w:rPr>
            </w:pPr>
            <w:r w:rsidRPr="009764C7">
              <w:rPr>
                <w:rFonts w:ascii="Arial" w:hAnsi="Arial" w:cs="Arial"/>
                <w:sz w:val="24"/>
                <w:szCs w:val="24"/>
              </w:rPr>
              <w:t>Time of concern/incident:</w:t>
            </w:r>
          </w:p>
          <w:p w14:paraId="7F608691" w14:textId="77777777" w:rsidR="009764C7" w:rsidRPr="009764C7" w:rsidRDefault="009764C7" w:rsidP="00AB363D">
            <w:pPr>
              <w:ind w:right="-22"/>
              <w:rPr>
                <w:rFonts w:ascii="Arial" w:hAnsi="Arial" w:cs="Arial"/>
                <w:sz w:val="24"/>
                <w:szCs w:val="24"/>
              </w:rPr>
            </w:pPr>
          </w:p>
        </w:tc>
      </w:tr>
      <w:tr w:rsidR="009764C7" w:rsidRPr="009764C7" w14:paraId="629509D2" w14:textId="77777777" w:rsidTr="00AB363D">
        <w:trPr>
          <w:cantSplit/>
          <w:trHeight w:val="6490"/>
        </w:trPr>
        <w:tc>
          <w:tcPr>
            <w:tcW w:w="9828" w:type="dxa"/>
            <w:gridSpan w:val="2"/>
          </w:tcPr>
          <w:p w14:paraId="5CC940CC" w14:textId="77777777" w:rsidR="009764C7" w:rsidRPr="009764C7" w:rsidRDefault="009764C7" w:rsidP="00AB363D">
            <w:pPr>
              <w:ind w:right="-22"/>
              <w:rPr>
                <w:rFonts w:ascii="Arial" w:hAnsi="Arial" w:cs="Arial"/>
                <w:sz w:val="24"/>
                <w:szCs w:val="24"/>
              </w:rPr>
            </w:pPr>
            <w:r w:rsidRPr="009764C7">
              <w:rPr>
                <w:rFonts w:ascii="Arial" w:hAnsi="Arial" w:cs="Arial"/>
                <w:sz w:val="24"/>
                <w:szCs w:val="24"/>
              </w:rPr>
              <w:t xml:space="preserve">Describe the incident as factually as possible.  Include who was involved, where it happened, exactly what happened etc.  Include names of any other individuals present. Remember to describe clearly any behavioural or physical signs you have observed. </w:t>
            </w:r>
          </w:p>
          <w:p w14:paraId="2FC7C98C" w14:textId="77777777" w:rsidR="009764C7" w:rsidRPr="009764C7" w:rsidRDefault="009764C7" w:rsidP="00AB363D">
            <w:pPr>
              <w:ind w:right="-22"/>
              <w:rPr>
                <w:rFonts w:ascii="Arial" w:hAnsi="Arial" w:cs="Arial"/>
                <w:sz w:val="24"/>
                <w:szCs w:val="24"/>
              </w:rPr>
            </w:pPr>
          </w:p>
          <w:p w14:paraId="1E8BC7DE" w14:textId="77777777" w:rsidR="009764C7" w:rsidRPr="009764C7" w:rsidRDefault="009764C7" w:rsidP="00AB363D">
            <w:pPr>
              <w:ind w:right="-22"/>
              <w:rPr>
                <w:rFonts w:ascii="Arial" w:hAnsi="Arial" w:cs="Arial"/>
                <w:sz w:val="24"/>
                <w:szCs w:val="24"/>
              </w:rPr>
            </w:pPr>
          </w:p>
          <w:p w14:paraId="737F587A" w14:textId="77777777" w:rsidR="009764C7" w:rsidRPr="009764C7" w:rsidRDefault="009764C7" w:rsidP="00AB363D">
            <w:pPr>
              <w:ind w:right="-22"/>
              <w:rPr>
                <w:rFonts w:ascii="Arial" w:hAnsi="Arial" w:cs="Arial"/>
                <w:sz w:val="24"/>
                <w:szCs w:val="24"/>
              </w:rPr>
            </w:pPr>
          </w:p>
          <w:p w14:paraId="77722F70" w14:textId="77777777" w:rsidR="009764C7" w:rsidRPr="009764C7" w:rsidRDefault="009764C7" w:rsidP="00AB363D">
            <w:pPr>
              <w:ind w:right="-22"/>
              <w:rPr>
                <w:rFonts w:ascii="Arial" w:hAnsi="Arial" w:cs="Arial"/>
                <w:sz w:val="24"/>
                <w:szCs w:val="24"/>
              </w:rPr>
            </w:pPr>
          </w:p>
          <w:p w14:paraId="7292C3E9" w14:textId="77777777" w:rsidR="009764C7" w:rsidRPr="009764C7" w:rsidRDefault="009764C7" w:rsidP="00AB363D">
            <w:pPr>
              <w:ind w:right="-22"/>
              <w:rPr>
                <w:rFonts w:ascii="Arial" w:hAnsi="Arial" w:cs="Arial"/>
                <w:sz w:val="24"/>
                <w:szCs w:val="24"/>
              </w:rPr>
            </w:pPr>
          </w:p>
          <w:p w14:paraId="0372B4F7" w14:textId="77777777" w:rsidR="009764C7" w:rsidRPr="009764C7" w:rsidRDefault="009764C7" w:rsidP="00AB363D">
            <w:pPr>
              <w:ind w:right="-22"/>
              <w:rPr>
                <w:rFonts w:ascii="Arial" w:hAnsi="Arial" w:cs="Arial"/>
                <w:sz w:val="24"/>
                <w:szCs w:val="24"/>
              </w:rPr>
            </w:pPr>
          </w:p>
        </w:tc>
      </w:tr>
      <w:tr w:rsidR="009764C7" w:rsidRPr="009764C7" w14:paraId="04DC0DAC" w14:textId="77777777" w:rsidTr="00AB363D">
        <w:trPr>
          <w:cantSplit/>
          <w:trHeight w:val="2541"/>
        </w:trPr>
        <w:tc>
          <w:tcPr>
            <w:tcW w:w="9828" w:type="dxa"/>
            <w:gridSpan w:val="2"/>
          </w:tcPr>
          <w:p w14:paraId="0AA6AFEF" w14:textId="77777777" w:rsidR="009764C7" w:rsidRPr="009764C7" w:rsidRDefault="009764C7" w:rsidP="00AB363D">
            <w:pPr>
              <w:rPr>
                <w:rFonts w:ascii="Arial" w:hAnsi="Arial" w:cs="Arial"/>
                <w:sz w:val="24"/>
                <w:szCs w:val="24"/>
                <w:lang w:val="en-US"/>
              </w:rPr>
            </w:pPr>
            <w:r w:rsidRPr="009764C7">
              <w:rPr>
                <w:rFonts w:ascii="Arial" w:hAnsi="Arial" w:cs="Arial"/>
                <w:sz w:val="24"/>
                <w:szCs w:val="24"/>
                <w:lang w:val="en-US"/>
              </w:rPr>
              <w:t>Has the incident/concern been discussed with anyone? (details):</w:t>
            </w:r>
          </w:p>
          <w:p w14:paraId="37B813DB" w14:textId="77777777" w:rsidR="009764C7" w:rsidRPr="009764C7" w:rsidRDefault="009764C7" w:rsidP="00AB363D">
            <w:pPr>
              <w:rPr>
                <w:rFonts w:ascii="Arial" w:hAnsi="Arial" w:cs="Arial"/>
                <w:sz w:val="24"/>
                <w:szCs w:val="24"/>
                <w:lang w:val="en-US"/>
              </w:rPr>
            </w:pPr>
          </w:p>
          <w:p w14:paraId="2BDE7C98" w14:textId="77777777" w:rsidR="009764C7" w:rsidRPr="009764C7" w:rsidRDefault="009764C7" w:rsidP="00AB363D">
            <w:pPr>
              <w:rPr>
                <w:rFonts w:ascii="Arial" w:hAnsi="Arial" w:cs="Arial"/>
                <w:sz w:val="24"/>
                <w:szCs w:val="24"/>
                <w:lang w:val="en-US"/>
              </w:rPr>
            </w:pPr>
          </w:p>
          <w:p w14:paraId="115EAA5D" w14:textId="77777777" w:rsidR="009764C7" w:rsidRPr="009764C7" w:rsidRDefault="009764C7" w:rsidP="00AB363D">
            <w:pPr>
              <w:rPr>
                <w:rFonts w:ascii="Arial" w:hAnsi="Arial" w:cs="Arial"/>
                <w:sz w:val="24"/>
                <w:szCs w:val="24"/>
                <w:lang w:val="en-US"/>
              </w:rPr>
            </w:pPr>
          </w:p>
          <w:p w14:paraId="77BA6EC6" w14:textId="77777777" w:rsidR="009764C7" w:rsidRPr="009764C7" w:rsidRDefault="009764C7" w:rsidP="00AB363D">
            <w:pPr>
              <w:ind w:right="-22"/>
              <w:rPr>
                <w:rFonts w:ascii="Arial" w:hAnsi="Arial" w:cs="Arial"/>
                <w:sz w:val="24"/>
                <w:szCs w:val="24"/>
                <w:lang w:val="en-US"/>
              </w:rPr>
            </w:pPr>
          </w:p>
          <w:p w14:paraId="46389C96" w14:textId="77777777" w:rsidR="009764C7" w:rsidRPr="009764C7" w:rsidRDefault="009764C7" w:rsidP="00AB363D">
            <w:pPr>
              <w:ind w:right="-22"/>
              <w:rPr>
                <w:rFonts w:ascii="Arial" w:hAnsi="Arial" w:cs="Arial"/>
                <w:sz w:val="24"/>
                <w:szCs w:val="24"/>
              </w:rPr>
            </w:pPr>
          </w:p>
        </w:tc>
      </w:tr>
    </w:tbl>
    <w:p w14:paraId="09053789" w14:textId="77777777" w:rsidR="009764C7" w:rsidRPr="009764C7" w:rsidRDefault="009764C7" w:rsidP="009764C7">
      <w:pPr>
        <w:spacing w:after="120"/>
        <w:ind w:right="-754"/>
        <w:rPr>
          <w:rFonts w:ascii="Arial" w:hAnsi="Arial" w:cs="Arial"/>
          <w:bCs/>
          <w:iCs/>
          <w:sz w:val="24"/>
          <w:szCs w:val="24"/>
        </w:rPr>
      </w:pPr>
      <w:r w:rsidRPr="009764C7">
        <w:rPr>
          <w:rFonts w:ascii="Arial" w:hAnsi="Arial" w:cs="Arial"/>
          <w:bCs/>
          <w:iCs/>
          <w:noProof/>
          <w:sz w:val="24"/>
          <w:szCs w:val="24"/>
          <w:lang w:val="en-US"/>
        </w:rPr>
        <mc:AlternateContent>
          <mc:Choice Requires="wps">
            <w:drawing>
              <wp:anchor distT="0" distB="0" distL="114300" distR="114300" simplePos="0" relativeHeight="251659264" behindDoc="0" locked="0" layoutInCell="1" allowOverlap="1" wp14:anchorId="29DDDE4D" wp14:editId="3FA5FBF3">
                <wp:simplePos x="0" y="0"/>
                <wp:positionH relativeFrom="column">
                  <wp:posOffset>-72390</wp:posOffset>
                </wp:positionH>
                <wp:positionV relativeFrom="paragraph">
                  <wp:posOffset>187960</wp:posOffset>
                </wp:positionV>
                <wp:extent cx="6238875" cy="2028190"/>
                <wp:effectExtent l="13335" t="7620" r="571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028190"/>
                        </a:xfrm>
                        <a:prstGeom prst="rect">
                          <a:avLst/>
                        </a:prstGeom>
                        <a:solidFill>
                          <a:srgbClr val="FFFFFF"/>
                        </a:solidFill>
                        <a:ln w="9525">
                          <a:solidFill>
                            <a:srgbClr val="000000"/>
                          </a:solidFill>
                          <a:miter lim="800000"/>
                          <a:headEnd/>
                          <a:tailEnd/>
                        </a:ln>
                      </wps:spPr>
                      <wps:txbx>
                        <w:txbxContent>
                          <w:p w14:paraId="5DB7DCCC" w14:textId="77777777" w:rsidR="009764C7" w:rsidRPr="0038530B" w:rsidRDefault="009764C7" w:rsidP="009764C7">
                            <w:pPr>
                              <w:rPr>
                                <w:rFonts w:ascii="Verdana" w:hAnsi="Verdana"/>
                                <w:bCs/>
                                <w:iCs/>
                                <w:color w:val="FF0000"/>
                              </w:rPr>
                            </w:pPr>
                            <w:r w:rsidRPr="0038530B">
                              <w:rPr>
                                <w:rFonts w:ascii="Verdana" w:hAnsi="Verdana"/>
                                <w:bCs/>
                                <w:iCs/>
                                <w:color w:val="FF0000"/>
                              </w:rPr>
                              <w:t>Action taken (explain exactly what you have done):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DDE4D" id="_x0000_t202" coordsize="21600,21600" o:spt="202" path="m,l,21600r21600,l21600,xe">
                <v:stroke joinstyle="miter"/>
                <v:path gradientshapeok="t" o:connecttype="rect"/>
              </v:shapetype>
              <v:shape id="Text Box 3" o:spid="_x0000_s1026" type="#_x0000_t202" style="position:absolute;margin-left:-5.7pt;margin-top:14.8pt;width:491.25pt;height:15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PGAIAACwEAAAOAAAAZHJzL2Uyb0RvYy54bWysU9tu2zAMfR+wfxD0vjjxkjYx4hRdugwD&#10;ugvQ7QMUWY6FyaJGKbGzry8lp2nQbS/D9CCIInVEHh4ub/rWsINCr8GWfDIac6ashErbXcm/f9u8&#10;mXP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">
                <v:textbox>
                  <w:txbxContent>
                    <w:p w14:paraId="5DB7DCCC" w14:textId="77777777" w:rsidR="009764C7" w:rsidRPr="0038530B" w:rsidRDefault="009764C7" w:rsidP="009764C7">
                      <w:pPr>
                        <w:rPr>
                          <w:rFonts w:ascii="Verdana" w:hAnsi="Verdana"/>
                          <w:bCs/>
                          <w:iCs/>
                          <w:color w:val="FF0000"/>
                        </w:rPr>
                      </w:pPr>
                      <w:r w:rsidRPr="0038530B">
                        <w:rPr>
                          <w:rFonts w:ascii="Verdana" w:hAnsi="Verdana"/>
                          <w:bCs/>
                          <w:iCs/>
                          <w:color w:val="FF0000"/>
                        </w:rPr>
                        <w:t>Action taken (explain exactly what you have done):</w:t>
                      </w:r>
                    </w:p>
                  </w:txbxContent>
                </v:textbox>
              </v:shape>
            </w:pict>
          </mc:Fallback>
        </mc:AlternateContent>
      </w:r>
    </w:p>
    <w:p w14:paraId="28303127" w14:textId="77777777" w:rsidR="009764C7" w:rsidRPr="009764C7" w:rsidRDefault="009764C7" w:rsidP="009764C7">
      <w:pPr>
        <w:spacing w:after="120"/>
        <w:ind w:right="-754"/>
        <w:rPr>
          <w:rFonts w:ascii="Arial" w:hAnsi="Arial" w:cs="Arial"/>
          <w:bCs/>
          <w:iCs/>
          <w:sz w:val="24"/>
          <w:szCs w:val="24"/>
        </w:rPr>
      </w:pPr>
    </w:p>
    <w:p w14:paraId="5BDA695A" w14:textId="77777777" w:rsidR="009764C7" w:rsidRPr="009764C7" w:rsidRDefault="009764C7" w:rsidP="009764C7">
      <w:pPr>
        <w:spacing w:after="120"/>
        <w:ind w:right="-754"/>
        <w:rPr>
          <w:rFonts w:ascii="Arial" w:hAnsi="Arial" w:cs="Arial"/>
          <w:bCs/>
          <w:iCs/>
          <w:sz w:val="24"/>
          <w:szCs w:val="24"/>
        </w:rPr>
      </w:pPr>
    </w:p>
    <w:p w14:paraId="650886C6" w14:textId="77777777" w:rsidR="009764C7" w:rsidRPr="009764C7" w:rsidRDefault="009764C7" w:rsidP="009764C7">
      <w:pPr>
        <w:spacing w:after="120"/>
        <w:ind w:right="-754"/>
        <w:rPr>
          <w:rFonts w:ascii="Arial" w:hAnsi="Arial" w:cs="Arial"/>
          <w:bCs/>
          <w:iCs/>
          <w:sz w:val="24"/>
          <w:szCs w:val="24"/>
        </w:rPr>
      </w:pPr>
    </w:p>
    <w:p w14:paraId="1327350C" w14:textId="77777777" w:rsidR="009764C7" w:rsidRPr="009764C7" w:rsidRDefault="009764C7" w:rsidP="009764C7">
      <w:pPr>
        <w:spacing w:after="120"/>
        <w:ind w:right="-754"/>
        <w:rPr>
          <w:rFonts w:ascii="Arial" w:hAnsi="Arial" w:cs="Arial"/>
          <w:bCs/>
          <w:iCs/>
          <w:sz w:val="24"/>
          <w:szCs w:val="24"/>
        </w:rPr>
      </w:pPr>
    </w:p>
    <w:p w14:paraId="622ABC0A" w14:textId="77777777" w:rsidR="009764C7" w:rsidRPr="009764C7" w:rsidRDefault="009764C7" w:rsidP="009764C7">
      <w:pPr>
        <w:spacing w:after="120"/>
        <w:ind w:right="-754"/>
        <w:rPr>
          <w:rFonts w:ascii="Arial" w:hAnsi="Arial" w:cs="Arial"/>
          <w:bCs/>
          <w:iCs/>
          <w:sz w:val="24"/>
          <w:szCs w:val="24"/>
        </w:rPr>
      </w:pPr>
      <w:r w:rsidRPr="009764C7">
        <w:rPr>
          <w:rFonts w:ascii="Arial" w:hAnsi="Arial" w:cs="Arial"/>
          <w:bCs/>
          <w:iCs/>
          <w:sz w:val="24"/>
          <w:szCs w:val="24"/>
        </w:rPr>
        <w:t xml:space="preserve">Received by Designated Safeguarding and Welfare Officer: </w:t>
      </w:r>
    </w:p>
    <w:p w14:paraId="1C7CABB2" w14:textId="77777777" w:rsidR="009764C7" w:rsidRPr="009764C7" w:rsidRDefault="009764C7" w:rsidP="009764C7">
      <w:pPr>
        <w:spacing w:after="120"/>
        <w:ind w:right="-754"/>
        <w:rPr>
          <w:rFonts w:ascii="Arial" w:hAnsi="Arial" w:cs="Arial"/>
          <w:bCs/>
          <w:iCs/>
          <w:sz w:val="24"/>
          <w:szCs w:val="24"/>
        </w:rPr>
      </w:pPr>
    </w:p>
    <w:p w14:paraId="75D379E4" w14:textId="77777777" w:rsidR="009764C7" w:rsidRPr="009764C7" w:rsidRDefault="009764C7" w:rsidP="009764C7">
      <w:pPr>
        <w:spacing w:after="120"/>
        <w:ind w:right="-754"/>
        <w:rPr>
          <w:rFonts w:ascii="Arial" w:hAnsi="Arial" w:cs="Arial"/>
          <w:bCs/>
          <w:iCs/>
          <w:sz w:val="24"/>
          <w:szCs w:val="24"/>
        </w:rPr>
      </w:pPr>
    </w:p>
    <w:p w14:paraId="4CF822CD" w14:textId="7AA42ED9" w:rsidR="009764C7" w:rsidRDefault="009764C7" w:rsidP="009764C7">
      <w:pPr>
        <w:spacing w:after="120"/>
        <w:ind w:right="-754"/>
        <w:rPr>
          <w:rFonts w:ascii="Arial" w:hAnsi="Arial" w:cs="Arial"/>
          <w:bCs/>
          <w:iCs/>
          <w:sz w:val="24"/>
          <w:szCs w:val="24"/>
        </w:rPr>
      </w:pPr>
    </w:p>
    <w:p w14:paraId="07A63485" w14:textId="77777777" w:rsidR="002D6F6F" w:rsidRPr="009764C7" w:rsidRDefault="002D6F6F" w:rsidP="009764C7">
      <w:pPr>
        <w:spacing w:after="120"/>
        <w:ind w:right="-754"/>
        <w:rPr>
          <w:rFonts w:ascii="Arial" w:hAnsi="Arial" w:cs="Arial"/>
          <w:bCs/>
          <w:iCs/>
          <w:sz w:val="24"/>
          <w:szCs w:val="24"/>
        </w:rPr>
      </w:pPr>
    </w:p>
    <w:p w14:paraId="665BFFCB" w14:textId="77777777" w:rsidR="009764C7" w:rsidRPr="009764C7" w:rsidRDefault="009764C7" w:rsidP="009764C7">
      <w:pPr>
        <w:spacing w:after="120"/>
        <w:ind w:right="-754"/>
        <w:rPr>
          <w:rFonts w:ascii="Arial" w:hAnsi="Arial" w:cs="Arial"/>
          <w:bCs/>
          <w:iCs/>
          <w:sz w:val="24"/>
          <w:szCs w:val="24"/>
        </w:rPr>
      </w:pPr>
      <w:r w:rsidRPr="009764C7">
        <w:rPr>
          <w:rFonts w:ascii="Arial" w:hAnsi="Arial" w:cs="Arial"/>
          <w:bCs/>
          <w:iCs/>
          <w:sz w:val="24"/>
          <w:szCs w:val="24"/>
        </w:rPr>
        <w:t>Received by Designated Safeguarding Lead:</w:t>
      </w:r>
    </w:p>
    <w:p w14:paraId="7270E91B" w14:textId="77777777" w:rsidR="009764C7" w:rsidRPr="009764C7" w:rsidRDefault="009764C7" w:rsidP="009764C7">
      <w:pPr>
        <w:spacing w:after="120"/>
        <w:ind w:right="-754"/>
        <w:rPr>
          <w:rFonts w:ascii="Arial" w:hAnsi="Arial" w:cs="Arial"/>
          <w:bCs/>
          <w:iCs/>
          <w:sz w:val="24"/>
          <w:szCs w:val="24"/>
        </w:rPr>
      </w:pPr>
    </w:p>
    <w:p w14:paraId="70ABB342" w14:textId="5675A768" w:rsidR="009764C7" w:rsidRPr="009764C7" w:rsidRDefault="009764C7" w:rsidP="009764C7">
      <w:pPr>
        <w:spacing w:after="120"/>
        <w:ind w:right="-754"/>
        <w:rPr>
          <w:rFonts w:ascii="Arial" w:hAnsi="Arial" w:cs="Arial"/>
          <w:bCs/>
          <w:iCs/>
          <w:sz w:val="24"/>
          <w:szCs w:val="24"/>
        </w:rPr>
      </w:pPr>
      <w:r w:rsidRPr="009764C7">
        <w:rPr>
          <w:rFonts w:ascii="Arial" w:hAnsi="Arial" w:cs="Arial"/>
          <w:bCs/>
          <w:iCs/>
          <w:sz w:val="24"/>
          <w:szCs w:val="24"/>
        </w:rPr>
        <w:t>Name: ………………………………………………….. Date: ………….…… Time: …….………</w:t>
      </w:r>
    </w:p>
    <w:p w14:paraId="0608CDF6" w14:textId="77777777" w:rsidR="009764C7" w:rsidRPr="009764C7" w:rsidRDefault="009764C7" w:rsidP="009764C7">
      <w:pPr>
        <w:spacing w:after="120"/>
        <w:ind w:right="-754"/>
        <w:rPr>
          <w:rFonts w:ascii="Arial" w:hAnsi="Arial" w:cs="Arial"/>
          <w:bCs/>
          <w:iCs/>
          <w:sz w:val="24"/>
          <w:szCs w:val="24"/>
        </w:rPr>
      </w:pPr>
      <w:r w:rsidRPr="009764C7">
        <w:rPr>
          <w:rFonts w:ascii="Arial" w:hAnsi="Arial" w:cs="Arial"/>
          <w:bCs/>
          <w:iCs/>
          <w:noProof/>
          <w:sz w:val="24"/>
          <w:szCs w:val="24"/>
          <w:lang w:val="en-US"/>
        </w:rPr>
        <mc:AlternateContent>
          <mc:Choice Requires="wps">
            <w:drawing>
              <wp:anchor distT="0" distB="0" distL="114300" distR="114300" simplePos="0" relativeHeight="251660288" behindDoc="0" locked="0" layoutInCell="1" allowOverlap="1" wp14:anchorId="5DBF7A28" wp14:editId="15BE4B6B">
                <wp:simplePos x="0" y="0"/>
                <wp:positionH relativeFrom="column">
                  <wp:posOffset>-72390</wp:posOffset>
                </wp:positionH>
                <wp:positionV relativeFrom="paragraph">
                  <wp:posOffset>107950</wp:posOffset>
                </wp:positionV>
                <wp:extent cx="6238875" cy="2027555"/>
                <wp:effectExtent l="13335" t="10795" r="571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027555"/>
                        </a:xfrm>
                        <a:prstGeom prst="rect">
                          <a:avLst/>
                        </a:prstGeom>
                        <a:solidFill>
                          <a:srgbClr val="FFFFFF"/>
                        </a:solidFill>
                        <a:ln w="9525">
                          <a:solidFill>
                            <a:srgbClr val="000000"/>
                          </a:solidFill>
                          <a:miter lim="800000"/>
                          <a:headEnd/>
                          <a:tailEnd/>
                        </a:ln>
                      </wps:spPr>
                      <wps:txbx>
                        <w:txbxContent>
                          <w:p w14:paraId="655597C8" w14:textId="77777777" w:rsidR="009764C7" w:rsidRPr="0038530B" w:rsidRDefault="009764C7" w:rsidP="009764C7">
                            <w:pPr>
                              <w:rPr>
                                <w:rFonts w:ascii="Verdana" w:hAnsi="Verdana"/>
                                <w:bCs/>
                                <w:iCs/>
                                <w:color w:val="FF0000"/>
                              </w:rPr>
                            </w:pPr>
                            <w:r w:rsidRPr="0038530B">
                              <w:rPr>
                                <w:rFonts w:ascii="Verdana" w:hAnsi="Verdana"/>
                                <w:bCs/>
                                <w:iCs/>
                                <w:color w:val="FF0000"/>
                              </w:rPr>
                              <w:t>Proposed action by the Designated Safeguarding Lead:</w:t>
                            </w:r>
                          </w:p>
                          <w:p w14:paraId="1FACB165" w14:textId="77777777" w:rsidR="009764C7" w:rsidRDefault="009764C7" w:rsidP="009764C7">
                            <w:pPr>
                              <w:rPr>
                                <w:bCs/>
                                <w:iCs/>
                              </w:rPr>
                            </w:pPr>
                          </w:p>
                          <w:p w14:paraId="3F1E2C16" w14:textId="77777777" w:rsidR="009764C7" w:rsidRDefault="009764C7" w:rsidP="009764C7">
                            <w:pPr>
                              <w:rPr>
                                <w:bCs/>
                                <w:iCs/>
                              </w:rPr>
                            </w:pPr>
                          </w:p>
                          <w:p w14:paraId="038E0AE8" w14:textId="77777777" w:rsidR="009764C7" w:rsidRDefault="009764C7" w:rsidP="009764C7">
                            <w:pPr>
                              <w:rPr>
                                <w:bCs/>
                                <w:iCs/>
                              </w:rPr>
                            </w:pPr>
                          </w:p>
                          <w:p w14:paraId="7B45219F" w14:textId="77777777" w:rsidR="009764C7" w:rsidRDefault="009764C7" w:rsidP="009764C7"/>
                          <w:p w14:paraId="2627CB92" w14:textId="77777777" w:rsidR="009764C7" w:rsidRDefault="009764C7" w:rsidP="009764C7"/>
                          <w:p w14:paraId="5FB96EC9" w14:textId="77777777" w:rsidR="009764C7" w:rsidRDefault="009764C7" w:rsidP="009764C7"/>
                          <w:p w14:paraId="67DC118C" w14:textId="77777777" w:rsidR="009764C7" w:rsidRDefault="009764C7" w:rsidP="009764C7"/>
                          <w:p w14:paraId="009A23B8" w14:textId="77777777" w:rsidR="009764C7" w:rsidRDefault="009764C7" w:rsidP="009764C7"/>
                          <w:p w14:paraId="345906FC" w14:textId="77777777" w:rsidR="009764C7" w:rsidRDefault="009764C7" w:rsidP="009764C7"/>
                          <w:p w14:paraId="566DD3C7" w14:textId="77777777" w:rsidR="009764C7" w:rsidRDefault="009764C7" w:rsidP="009764C7"/>
                          <w:p w14:paraId="4E6263A7" w14:textId="77777777" w:rsidR="009764C7" w:rsidRDefault="009764C7" w:rsidP="009764C7"/>
                          <w:p w14:paraId="2F95E479" w14:textId="77777777" w:rsidR="009764C7" w:rsidRDefault="009764C7" w:rsidP="009764C7"/>
                          <w:p w14:paraId="246AB187" w14:textId="77777777" w:rsidR="009764C7" w:rsidRPr="008C3A96" w:rsidRDefault="009764C7" w:rsidP="009764C7">
                            <w:r w:rsidRPr="008C3A96">
                              <w:t>Date: ……………………….</w:t>
                            </w:r>
                          </w:p>
                          <w:p w14:paraId="2C294B08" w14:textId="77777777" w:rsidR="009764C7" w:rsidRDefault="009764C7" w:rsidP="009764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F7A28" id="Text Box 2" o:spid="_x0000_s1027" type="#_x0000_t202" style="position:absolute;margin-left:-5.7pt;margin-top:8.5pt;width:491.25pt;height:15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">
                <v:textbox>
                  <w:txbxContent>
                    <w:p w14:paraId="655597C8" w14:textId="77777777" w:rsidR="009764C7" w:rsidRPr="0038530B" w:rsidRDefault="009764C7" w:rsidP="009764C7">
                      <w:pPr>
                        <w:rPr>
                          <w:rFonts w:ascii="Verdana" w:hAnsi="Verdana"/>
                          <w:bCs/>
                          <w:iCs/>
                          <w:color w:val="FF0000"/>
                        </w:rPr>
                      </w:pPr>
                      <w:r w:rsidRPr="0038530B">
                        <w:rPr>
                          <w:rFonts w:ascii="Verdana" w:hAnsi="Verdana"/>
                          <w:bCs/>
                          <w:iCs/>
                          <w:color w:val="FF0000"/>
                        </w:rPr>
                        <w:t>Proposed action by the Designated Safeguarding Lead:</w:t>
                      </w:r>
                    </w:p>
                    <w:p w14:paraId="1FACB165" w14:textId="77777777" w:rsidR="009764C7" w:rsidRDefault="009764C7" w:rsidP="009764C7">
                      <w:pPr>
                        <w:rPr>
                          <w:bCs/>
                          <w:iCs/>
                        </w:rPr>
                      </w:pPr>
                    </w:p>
                    <w:p w14:paraId="3F1E2C16" w14:textId="77777777" w:rsidR="009764C7" w:rsidRDefault="009764C7" w:rsidP="009764C7">
                      <w:pPr>
                        <w:rPr>
                          <w:bCs/>
                          <w:iCs/>
                        </w:rPr>
                      </w:pPr>
                    </w:p>
                    <w:p w14:paraId="038E0AE8" w14:textId="77777777" w:rsidR="009764C7" w:rsidRDefault="009764C7" w:rsidP="009764C7">
                      <w:pPr>
                        <w:rPr>
                          <w:bCs/>
                          <w:iCs/>
                        </w:rPr>
                      </w:pPr>
                    </w:p>
                    <w:p w14:paraId="7B45219F" w14:textId="77777777" w:rsidR="009764C7" w:rsidRDefault="009764C7" w:rsidP="009764C7"/>
                    <w:p w14:paraId="2627CB92" w14:textId="77777777" w:rsidR="009764C7" w:rsidRDefault="009764C7" w:rsidP="009764C7"/>
                    <w:p w14:paraId="5FB96EC9" w14:textId="77777777" w:rsidR="009764C7" w:rsidRDefault="009764C7" w:rsidP="009764C7"/>
                    <w:p w14:paraId="67DC118C" w14:textId="77777777" w:rsidR="009764C7" w:rsidRDefault="009764C7" w:rsidP="009764C7"/>
                    <w:p w14:paraId="009A23B8" w14:textId="77777777" w:rsidR="009764C7" w:rsidRDefault="009764C7" w:rsidP="009764C7"/>
                    <w:p w14:paraId="345906FC" w14:textId="77777777" w:rsidR="009764C7" w:rsidRDefault="009764C7" w:rsidP="009764C7"/>
                    <w:p w14:paraId="566DD3C7" w14:textId="77777777" w:rsidR="009764C7" w:rsidRDefault="009764C7" w:rsidP="009764C7"/>
                    <w:p w14:paraId="4E6263A7" w14:textId="77777777" w:rsidR="009764C7" w:rsidRDefault="009764C7" w:rsidP="009764C7"/>
                    <w:p w14:paraId="2F95E479" w14:textId="77777777" w:rsidR="009764C7" w:rsidRDefault="009764C7" w:rsidP="009764C7"/>
                    <w:p w14:paraId="246AB187" w14:textId="77777777" w:rsidR="009764C7" w:rsidRPr="008C3A96" w:rsidRDefault="009764C7" w:rsidP="009764C7">
                      <w:r w:rsidRPr="008C3A96">
                        <w:t>Date: ……………………….</w:t>
                      </w:r>
                    </w:p>
                    <w:p w14:paraId="2C294B08" w14:textId="77777777" w:rsidR="009764C7" w:rsidRDefault="009764C7" w:rsidP="009764C7"/>
                  </w:txbxContent>
                </v:textbox>
              </v:shape>
            </w:pict>
          </mc:Fallback>
        </mc:AlternateContent>
      </w:r>
    </w:p>
    <w:p w14:paraId="1AD207E6" w14:textId="77777777" w:rsidR="009764C7" w:rsidRPr="009764C7" w:rsidRDefault="009764C7" w:rsidP="009764C7">
      <w:pPr>
        <w:spacing w:after="120"/>
        <w:ind w:right="-754"/>
        <w:rPr>
          <w:rFonts w:ascii="Arial" w:hAnsi="Arial" w:cs="Arial"/>
          <w:bCs/>
          <w:iCs/>
          <w:sz w:val="24"/>
          <w:szCs w:val="24"/>
        </w:rPr>
      </w:pPr>
    </w:p>
    <w:p w14:paraId="0685B882" w14:textId="77777777" w:rsidR="009764C7" w:rsidRPr="009764C7" w:rsidRDefault="009764C7" w:rsidP="009764C7">
      <w:pPr>
        <w:spacing w:after="120"/>
        <w:ind w:right="-754"/>
        <w:rPr>
          <w:rFonts w:ascii="Arial" w:hAnsi="Arial" w:cs="Arial"/>
          <w:bCs/>
          <w:iCs/>
          <w:sz w:val="24"/>
          <w:szCs w:val="24"/>
        </w:rPr>
      </w:pPr>
    </w:p>
    <w:p w14:paraId="5303FE4F" w14:textId="77777777" w:rsidR="009764C7" w:rsidRPr="009764C7" w:rsidRDefault="009764C7" w:rsidP="009764C7">
      <w:pPr>
        <w:spacing w:after="120"/>
        <w:ind w:right="-754"/>
        <w:rPr>
          <w:rFonts w:ascii="Arial" w:hAnsi="Arial" w:cs="Arial"/>
          <w:bCs/>
          <w:iCs/>
          <w:sz w:val="24"/>
          <w:szCs w:val="24"/>
        </w:rPr>
      </w:pPr>
    </w:p>
    <w:p w14:paraId="5B40078C" w14:textId="77777777" w:rsidR="009764C7" w:rsidRPr="009764C7" w:rsidRDefault="009764C7" w:rsidP="009764C7">
      <w:pPr>
        <w:spacing w:after="120"/>
        <w:ind w:right="-754"/>
        <w:rPr>
          <w:rFonts w:ascii="Arial" w:hAnsi="Arial" w:cs="Arial"/>
          <w:bCs/>
          <w:iCs/>
          <w:sz w:val="24"/>
          <w:szCs w:val="24"/>
        </w:rPr>
      </w:pPr>
    </w:p>
    <w:p w14:paraId="426E6073" w14:textId="77777777" w:rsidR="009764C7" w:rsidRPr="009764C7" w:rsidRDefault="009764C7" w:rsidP="009764C7">
      <w:pPr>
        <w:spacing w:after="120"/>
        <w:ind w:right="-754"/>
        <w:rPr>
          <w:rFonts w:ascii="Arial" w:hAnsi="Arial" w:cs="Arial"/>
          <w:bCs/>
          <w:iCs/>
          <w:sz w:val="24"/>
          <w:szCs w:val="24"/>
        </w:rPr>
      </w:pPr>
    </w:p>
    <w:p w14:paraId="1F76E669" w14:textId="77777777" w:rsidR="009764C7" w:rsidRPr="009764C7" w:rsidRDefault="009764C7" w:rsidP="009764C7">
      <w:pPr>
        <w:rPr>
          <w:rFonts w:ascii="Arial" w:hAnsi="Arial" w:cs="Arial"/>
          <w:sz w:val="24"/>
          <w:szCs w:val="24"/>
        </w:rPr>
      </w:pPr>
    </w:p>
    <w:p w14:paraId="2F71FA53" w14:textId="77777777" w:rsidR="009764C7" w:rsidRPr="009764C7" w:rsidRDefault="009764C7" w:rsidP="009764C7">
      <w:pPr>
        <w:rPr>
          <w:rFonts w:ascii="Arial" w:hAnsi="Arial" w:cs="Arial"/>
          <w:sz w:val="24"/>
          <w:szCs w:val="24"/>
        </w:rPr>
      </w:pPr>
    </w:p>
    <w:p w14:paraId="429D1420" w14:textId="77777777" w:rsidR="009764C7" w:rsidRPr="009764C7" w:rsidRDefault="009764C7" w:rsidP="009764C7">
      <w:pPr>
        <w:spacing w:after="120"/>
        <w:rPr>
          <w:rFonts w:ascii="Arial" w:hAnsi="Arial" w:cs="Arial"/>
          <w:b/>
          <w:sz w:val="24"/>
          <w:szCs w:val="24"/>
        </w:rPr>
      </w:pPr>
    </w:p>
    <w:p w14:paraId="1F19DE87" w14:textId="77777777" w:rsidR="009764C7" w:rsidRPr="009764C7" w:rsidRDefault="009764C7" w:rsidP="009764C7">
      <w:pPr>
        <w:spacing w:after="120"/>
        <w:rPr>
          <w:rFonts w:ascii="Arial" w:hAnsi="Arial" w:cs="Arial"/>
          <w:b/>
          <w:sz w:val="24"/>
          <w:szCs w:val="24"/>
        </w:rPr>
      </w:pPr>
    </w:p>
    <w:p w14:paraId="3E7A9EC9" w14:textId="77777777" w:rsidR="009764C7" w:rsidRPr="009764C7" w:rsidRDefault="009764C7" w:rsidP="009764C7">
      <w:pPr>
        <w:spacing w:after="120"/>
        <w:rPr>
          <w:rFonts w:ascii="Arial" w:hAnsi="Arial" w:cs="Arial"/>
          <w:b/>
          <w:sz w:val="24"/>
          <w:szCs w:val="24"/>
        </w:rPr>
      </w:pPr>
    </w:p>
    <w:p w14:paraId="012A5246" w14:textId="77777777" w:rsidR="009764C7" w:rsidRPr="009764C7" w:rsidRDefault="009764C7" w:rsidP="009764C7">
      <w:pPr>
        <w:spacing w:after="120"/>
        <w:rPr>
          <w:rFonts w:ascii="Arial" w:hAnsi="Arial" w:cs="Arial"/>
          <w:b/>
          <w:sz w:val="24"/>
          <w:szCs w:val="24"/>
        </w:rPr>
      </w:pPr>
    </w:p>
    <w:p w14:paraId="4FA30552" w14:textId="77777777" w:rsidR="009764C7" w:rsidRPr="009764C7" w:rsidRDefault="009764C7" w:rsidP="009764C7">
      <w:pPr>
        <w:spacing w:after="120"/>
        <w:rPr>
          <w:rFonts w:ascii="Arial" w:hAnsi="Arial" w:cs="Arial"/>
          <w:b/>
          <w:sz w:val="24"/>
          <w:szCs w:val="24"/>
        </w:rPr>
      </w:pPr>
    </w:p>
    <w:p w14:paraId="3C0FF5FB" w14:textId="77777777" w:rsidR="009764C7" w:rsidRPr="009764C7" w:rsidRDefault="009764C7" w:rsidP="009764C7">
      <w:pPr>
        <w:spacing w:after="120"/>
        <w:rPr>
          <w:rFonts w:ascii="Arial" w:hAnsi="Arial" w:cs="Arial"/>
          <w:b/>
          <w:sz w:val="24"/>
          <w:szCs w:val="24"/>
        </w:rPr>
      </w:pPr>
    </w:p>
    <w:p w14:paraId="4B5C5F4C" w14:textId="77777777" w:rsidR="009764C7" w:rsidRPr="009764C7" w:rsidRDefault="009764C7" w:rsidP="009764C7">
      <w:pPr>
        <w:spacing w:after="120"/>
        <w:rPr>
          <w:rFonts w:ascii="Arial" w:hAnsi="Arial" w:cs="Arial"/>
          <w:b/>
          <w:sz w:val="24"/>
          <w:szCs w:val="24"/>
        </w:rPr>
      </w:pPr>
    </w:p>
    <w:p w14:paraId="31C0BA88" w14:textId="77777777" w:rsidR="009764C7" w:rsidRPr="009764C7" w:rsidRDefault="009764C7" w:rsidP="009764C7">
      <w:pPr>
        <w:spacing w:after="120"/>
        <w:rPr>
          <w:rFonts w:ascii="Arial" w:hAnsi="Arial" w:cs="Arial"/>
          <w:b/>
          <w:sz w:val="24"/>
          <w:szCs w:val="24"/>
        </w:rPr>
      </w:pPr>
    </w:p>
    <w:p w14:paraId="49C0B7AA" w14:textId="77777777" w:rsidR="009764C7" w:rsidRPr="009764C7" w:rsidRDefault="009764C7" w:rsidP="009764C7">
      <w:pPr>
        <w:spacing w:after="120"/>
        <w:rPr>
          <w:rFonts w:ascii="Arial" w:hAnsi="Arial" w:cs="Arial"/>
          <w:b/>
          <w:sz w:val="24"/>
          <w:szCs w:val="24"/>
        </w:rPr>
      </w:pPr>
    </w:p>
    <w:p w14:paraId="0152E0CF" w14:textId="77777777" w:rsidR="009764C7" w:rsidRPr="009764C7" w:rsidRDefault="009764C7" w:rsidP="009764C7">
      <w:pPr>
        <w:spacing w:after="120"/>
        <w:rPr>
          <w:rFonts w:ascii="Arial" w:hAnsi="Arial" w:cs="Arial"/>
          <w:b/>
          <w:sz w:val="24"/>
          <w:szCs w:val="24"/>
        </w:rPr>
      </w:pPr>
    </w:p>
    <w:p w14:paraId="638715D3" w14:textId="77777777" w:rsidR="009764C7" w:rsidRPr="009764C7" w:rsidRDefault="009764C7" w:rsidP="009764C7">
      <w:pPr>
        <w:spacing w:after="120"/>
        <w:rPr>
          <w:rFonts w:ascii="Arial" w:hAnsi="Arial" w:cs="Arial"/>
          <w:b/>
          <w:sz w:val="24"/>
          <w:szCs w:val="24"/>
        </w:rPr>
      </w:pPr>
    </w:p>
    <w:p w14:paraId="505D3B6F" w14:textId="77777777" w:rsidR="009764C7" w:rsidRPr="009764C7" w:rsidRDefault="009764C7" w:rsidP="009764C7">
      <w:pPr>
        <w:spacing w:after="120"/>
        <w:rPr>
          <w:rFonts w:ascii="Arial" w:hAnsi="Arial" w:cs="Arial"/>
          <w:b/>
          <w:sz w:val="24"/>
          <w:szCs w:val="24"/>
        </w:rPr>
      </w:pPr>
    </w:p>
    <w:p w14:paraId="23BDF954" w14:textId="77777777" w:rsidR="009764C7" w:rsidRPr="009764C7" w:rsidRDefault="009764C7" w:rsidP="009764C7">
      <w:pPr>
        <w:spacing w:after="120"/>
        <w:rPr>
          <w:rFonts w:ascii="Arial" w:hAnsi="Arial" w:cs="Arial"/>
          <w:b/>
          <w:sz w:val="24"/>
          <w:szCs w:val="24"/>
        </w:rPr>
      </w:pPr>
    </w:p>
    <w:p w14:paraId="4A12C37D" w14:textId="77777777" w:rsidR="009764C7" w:rsidRPr="009764C7" w:rsidRDefault="009764C7" w:rsidP="009764C7">
      <w:pPr>
        <w:spacing w:after="120"/>
        <w:rPr>
          <w:rFonts w:ascii="Arial" w:hAnsi="Arial" w:cs="Arial"/>
          <w:b/>
          <w:sz w:val="24"/>
          <w:szCs w:val="24"/>
        </w:rPr>
      </w:pPr>
    </w:p>
    <w:p w14:paraId="4CE2602F" w14:textId="77777777" w:rsidR="009764C7" w:rsidRPr="009764C7" w:rsidRDefault="009764C7" w:rsidP="009764C7">
      <w:pPr>
        <w:spacing w:after="120"/>
        <w:rPr>
          <w:rFonts w:ascii="Arial" w:hAnsi="Arial" w:cs="Arial"/>
          <w:b/>
          <w:sz w:val="24"/>
          <w:szCs w:val="24"/>
        </w:rPr>
      </w:pPr>
    </w:p>
    <w:p w14:paraId="2390D9BF" w14:textId="77777777" w:rsidR="009764C7" w:rsidRPr="009764C7" w:rsidRDefault="009764C7" w:rsidP="009764C7">
      <w:pPr>
        <w:spacing w:after="120"/>
        <w:rPr>
          <w:rFonts w:ascii="Arial" w:hAnsi="Arial" w:cs="Arial"/>
          <w:b/>
          <w:sz w:val="24"/>
          <w:szCs w:val="24"/>
        </w:rPr>
      </w:pPr>
    </w:p>
    <w:p w14:paraId="06FE32BB" w14:textId="77777777" w:rsidR="009764C7" w:rsidRPr="009764C7" w:rsidRDefault="009764C7" w:rsidP="009764C7">
      <w:pPr>
        <w:spacing w:after="120"/>
        <w:rPr>
          <w:rFonts w:ascii="Arial" w:hAnsi="Arial" w:cs="Arial"/>
          <w:b/>
          <w:sz w:val="24"/>
          <w:szCs w:val="24"/>
        </w:rPr>
      </w:pPr>
    </w:p>
    <w:p w14:paraId="60ECE834" w14:textId="77777777" w:rsidR="009764C7" w:rsidRPr="009764C7" w:rsidRDefault="009764C7" w:rsidP="009764C7">
      <w:pPr>
        <w:spacing w:after="120"/>
        <w:rPr>
          <w:rFonts w:ascii="Arial" w:hAnsi="Arial" w:cs="Arial"/>
          <w:b/>
          <w:sz w:val="24"/>
          <w:szCs w:val="24"/>
        </w:rPr>
      </w:pPr>
    </w:p>
    <w:p w14:paraId="7B94FC89" w14:textId="77777777" w:rsidR="009764C7" w:rsidRPr="009764C7" w:rsidRDefault="009764C7" w:rsidP="009764C7">
      <w:pPr>
        <w:spacing w:after="120"/>
        <w:rPr>
          <w:rFonts w:ascii="Arial" w:hAnsi="Arial" w:cs="Arial"/>
          <w:b/>
          <w:sz w:val="24"/>
          <w:szCs w:val="24"/>
        </w:rPr>
      </w:pPr>
    </w:p>
    <w:p w14:paraId="1DA91852" w14:textId="77777777" w:rsidR="009764C7" w:rsidRPr="009764C7" w:rsidRDefault="009764C7" w:rsidP="009764C7">
      <w:pPr>
        <w:spacing w:after="120"/>
        <w:rPr>
          <w:rFonts w:ascii="Arial" w:hAnsi="Arial" w:cs="Arial"/>
          <w:b/>
          <w:sz w:val="24"/>
          <w:szCs w:val="24"/>
        </w:rPr>
      </w:pPr>
    </w:p>
    <w:p w14:paraId="7B16C1B3" w14:textId="77777777" w:rsidR="009764C7" w:rsidRPr="009764C7" w:rsidRDefault="009764C7" w:rsidP="009764C7">
      <w:pPr>
        <w:spacing w:after="120"/>
        <w:rPr>
          <w:rFonts w:ascii="Arial" w:hAnsi="Arial" w:cs="Arial"/>
          <w:b/>
          <w:sz w:val="24"/>
          <w:szCs w:val="24"/>
        </w:rPr>
      </w:pPr>
    </w:p>
    <w:p w14:paraId="3311EDE8" w14:textId="77777777" w:rsidR="009764C7" w:rsidRPr="009764C7" w:rsidRDefault="009764C7" w:rsidP="009764C7">
      <w:pPr>
        <w:pStyle w:val="Header"/>
        <w:tabs>
          <w:tab w:val="left" w:pos="720"/>
        </w:tabs>
        <w:spacing w:after="120"/>
        <w:rPr>
          <w:rFonts w:ascii="Arial" w:hAnsi="Arial" w:cs="Arial"/>
          <w:b/>
          <w:sz w:val="24"/>
          <w:szCs w:val="24"/>
        </w:rPr>
      </w:pPr>
    </w:p>
    <w:tbl>
      <w:tblPr>
        <w:tblpPr w:leftFromText="180" w:rightFromText="180" w:vertAnchor="text" w:horzAnchor="margin" w:tblpY="-35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996"/>
      </w:tblGrid>
      <w:tr w:rsidR="009764C7" w:rsidRPr="009764C7" w14:paraId="26E72939" w14:textId="77777777" w:rsidTr="00AB363D">
        <w:tc>
          <w:tcPr>
            <w:tcW w:w="9286" w:type="dxa"/>
            <w:shd w:val="clear" w:color="auto" w:fill="auto"/>
          </w:tcPr>
          <w:p w14:paraId="51E0BD1D" w14:textId="77777777" w:rsidR="009764C7" w:rsidRPr="009764C7" w:rsidRDefault="009764C7" w:rsidP="00AB363D">
            <w:pPr>
              <w:jc w:val="center"/>
              <w:outlineLvl w:val="4"/>
              <w:rPr>
                <w:rFonts w:ascii="Arial" w:hAnsi="Arial" w:cs="Arial"/>
                <w:b/>
                <w:bCs/>
                <w:iCs/>
                <w:sz w:val="24"/>
                <w:szCs w:val="24"/>
              </w:rPr>
            </w:pPr>
          </w:p>
          <w:p w14:paraId="35C3E797" w14:textId="77777777" w:rsidR="009764C7" w:rsidRPr="009764C7" w:rsidRDefault="009764C7" w:rsidP="00AB363D">
            <w:pPr>
              <w:jc w:val="center"/>
              <w:outlineLvl w:val="4"/>
              <w:rPr>
                <w:rFonts w:ascii="Arial" w:hAnsi="Arial" w:cs="Arial"/>
                <w:b/>
                <w:bCs/>
                <w:iCs/>
                <w:sz w:val="24"/>
                <w:szCs w:val="24"/>
              </w:rPr>
            </w:pPr>
            <w:r w:rsidRPr="009764C7">
              <w:rPr>
                <w:rFonts w:ascii="Arial" w:hAnsi="Arial" w:cs="Arial"/>
                <w:b/>
                <w:bCs/>
                <w:iCs/>
                <w:sz w:val="24"/>
                <w:szCs w:val="24"/>
              </w:rPr>
              <w:t>Durham Deafened Support</w:t>
            </w:r>
          </w:p>
          <w:p w14:paraId="37984E78" w14:textId="77777777" w:rsidR="009764C7" w:rsidRPr="009764C7" w:rsidRDefault="009764C7" w:rsidP="00AB363D">
            <w:pPr>
              <w:jc w:val="center"/>
              <w:outlineLvl w:val="4"/>
              <w:rPr>
                <w:rFonts w:ascii="Arial" w:hAnsi="Arial" w:cs="Arial"/>
                <w:b/>
                <w:bCs/>
                <w:iCs/>
                <w:sz w:val="24"/>
                <w:szCs w:val="24"/>
              </w:rPr>
            </w:pPr>
            <w:r w:rsidRPr="009764C7">
              <w:rPr>
                <w:rFonts w:ascii="Arial" w:hAnsi="Arial" w:cs="Arial"/>
                <w:b/>
                <w:bCs/>
                <w:iCs/>
                <w:sz w:val="24"/>
                <w:szCs w:val="24"/>
              </w:rPr>
              <w:t xml:space="preserve">Safeguarding Incident/Concern </w:t>
            </w:r>
          </w:p>
          <w:p w14:paraId="6907176D" w14:textId="77777777" w:rsidR="009764C7" w:rsidRPr="009764C7" w:rsidRDefault="009764C7" w:rsidP="00AB363D">
            <w:pPr>
              <w:jc w:val="center"/>
              <w:outlineLvl w:val="4"/>
              <w:rPr>
                <w:rFonts w:ascii="Arial" w:hAnsi="Arial" w:cs="Arial"/>
                <w:b/>
                <w:bCs/>
                <w:i/>
                <w:iCs/>
                <w:sz w:val="24"/>
                <w:szCs w:val="24"/>
              </w:rPr>
            </w:pPr>
            <w:r w:rsidRPr="009764C7">
              <w:rPr>
                <w:rFonts w:ascii="Arial" w:hAnsi="Arial" w:cs="Arial"/>
                <w:b/>
                <w:bCs/>
                <w:iCs/>
                <w:sz w:val="24"/>
                <w:szCs w:val="24"/>
              </w:rPr>
              <w:t>Action Follow Up Form</w:t>
            </w:r>
          </w:p>
          <w:p w14:paraId="501A9587" w14:textId="77777777" w:rsidR="009764C7" w:rsidRPr="009764C7" w:rsidRDefault="009764C7" w:rsidP="00AB363D">
            <w:pPr>
              <w:spacing w:after="120"/>
              <w:jc w:val="right"/>
              <w:rPr>
                <w:rFonts w:ascii="Arial" w:hAnsi="Arial" w:cs="Arial"/>
                <w:i/>
                <w:sz w:val="24"/>
                <w:szCs w:val="24"/>
              </w:rPr>
            </w:pPr>
          </w:p>
        </w:tc>
      </w:tr>
    </w:tbl>
    <w:p w14:paraId="0D2526A2" w14:textId="77777777" w:rsidR="009764C7" w:rsidRPr="009764C7" w:rsidRDefault="009764C7" w:rsidP="009764C7">
      <w:pPr>
        <w:rPr>
          <w:rFonts w:ascii="Arial" w:hAnsi="Arial" w:cs="Arial"/>
          <w:b/>
          <w:sz w:val="24"/>
          <w:szCs w:val="24"/>
        </w:rPr>
      </w:pPr>
      <w:r w:rsidRPr="009764C7">
        <w:rPr>
          <w:rFonts w:ascii="Arial" w:hAnsi="Arial" w:cs="Arial"/>
          <w:b/>
          <w:sz w:val="24"/>
          <w:szCs w:val="24"/>
        </w:rPr>
        <w:t>Agreed Actions/Next Steps (to include contact name and details, organisation, date, time and signature (If none taken please record – no further action</w:t>
      </w:r>
      <w:proofErr w:type="gramStart"/>
      <w:r w:rsidRPr="009764C7">
        <w:rPr>
          <w:rFonts w:ascii="Arial" w:hAnsi="Arial" w:cs="Arial"/>
          <w:b/>
          <w:sz w:val="24"/>
          <w:szCs w:val="24"/>
        </w:rPr>
        <w:t>) :</w:t>
      </w:r>
      <w:proofErr w:type="gramEnd"/>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9764C7" w:rsidRPr="009764C7" w14:paraId="6314A40A" w14:textId="77777777" w:rsidTr="00AB363D">
        <w:trPr>
          <w:cantSplit/>
          <w:trHeight w:val="562"/>
        </w:trPr>
        <w:tc>
          <w:tcPr>
            <w:tcW w:w="9828" w:type="dxa"/>
          </w:tcPr>
          <w:p w14:paraId="6547CDCC" w14:textId="77777777" w:rsidR="009764C7" w:rsidRPr="009764C7" w:rsidRDefault="009764C7" w:rsidP="00AB363D">
            <w:pPr>
              <w:ind w:left="5245" w:right="-22" w:hanging="5245"/>
              <w:rPr>
                <w:rFonts w:ascii="Arial" w:hAnsi="Arial" w:cs="Arial"/>
                <w:sz w:val="24"/>
                <w:szCs w:val="24"/>
              </w:rPr>
            </w:pPr>
            <w:r w:rsidRPr="009764C7">
              <w:rPr>
                <w:rFonts w:ascii="Arial" w:hAnsi="Arial" w:cs="Arial"/>
                <w:sz w:val="24"/>
                <w:szCs w:val="24"/>
              </w:rPr>
              <w:t>Name and address of setting:</w:t>
            </w:r>
          </w:p>
          <w:p w14:paraId="0EAEE6C0" w14:textId="77777777" w:rsidR="009764C7" w:rsidRPr="009764C7" w:rsidRDefault="009764C7" w:rsidP="00AB363D">
            <w:pPr>
              <w:ind w:left="5245" w:right="-22" w:hanging="5245"/>
              <w:rPr>
                <w:rFonts w:ascii="Arial" w:hAnsi="Arial" w:cs="Arial"/>
                <w:sz w:val="24"/>
                <w:szCs w:val="24"/>
              </w:rPr>
            </w:pPr>
          </w:p>
          <w:p w14:paraId="66D70CD8" w14:textId="77777777" w:rsidR="009764C7" w:rsidRPr="009764C7" w:rsidRDefault="009764C7" w:rsidP="00AB363D">
            <w:pPr>
              <w:ind w:left="5245" w:right="-22" w:hanging="5245"/>
              <w:rPr>
                <w:rFonts w:ascii="Arial" w:hAnsi="Arial" w:cs="Arial"/>
                <w:sz w:val="24"/>
                <w:szCs w:val="24"/>
              </w:rPr>
            </w:pPr>
          </w:p>
        </w:tc>
      </w:tr>
      <w:tr w:rsidR="000600AB" w:rsidRPr="009764C7" w14:paraId="65F6080C" w14:textId="77777777" w:rsidTr="00AB363D">
        <w:trPr>
          <w:cantSplit/>
          <w:trHeight w:val="562"/>
        </w:trPr>
        <w:tc>
          <w:tcPr>
            <w:tcW w:w="9828" w:type="dxa"/>
          </w:tcPr>
          <w:p w14:paraId="29E61137" w14:textId="77777777" w:rsidR="000600AB" w:rsidRPr="009764C7" w:rsidRDefault="000600AB" w:rsidP="000600AB">
            <w:pPr>
              <w:tabs>
                <w:tab w:val="left" w:pos="1851"/>
              </w:tabs>
              <w:ind w:left="5245" w:right="-22" w:hanging="5245"/>
              <w:rPr>
                <w:rFonts w:ascii="Arial" w:hAnsi="Arial" w:cs="Arial"/>
                <w:sz w:val="24"/>
                <w:szCs w:val="24"/>
              </w:rPr>
            </w:pPr>
            <w:r w:rsidRPr="009764C7">
              <w:rPr>
                <w:rFonts w:ascii="Arial" w:hAnsi="Arial" w:cs="Arial"/>
                <w:sz w:val="24"/>
                <w:szCs w:val="24"/>
              </w:rPr>
              <w:t>Individual’s full name:</w:t>
            </w:r>
            <w:r w:rsidRPr="009764C7">
              <w:rPr>
                <w:rFonts w:ascii="Arial" w:hAnsi="Arial" w:cs="Arial"/>
                <w:sz w:val="24"/>
                <w:szCs w:val="24"/>
              </w:rPr>
              <w:tab/>
            </w:r>
          </w:p>
          <w:p w14:paraId="7A2F2EF0" w14:textId="77777777" w:rsidR="000600AB" w:rsidRPr="009764C7" w:rsidRDefault="000600AB" w:rsidP="000600AB">
            <w:pPr>
              <w:tabs>
                <w:tab w:val="left" w:pos="1851"/>
              </w:tabs>
              <w:ind w:left="5245" w:right="-22" w:hanging="5245"/>
              <w:rPr>
                <w:rFonts w:ascii="Arial" w:hAnsi="Arial" w:cs="Arial"/>
                <w:sz w:val="24"/>
                <w:szCs w:val="24"/>
              </w:rPr>
            </w:pPr>
          </w:p>
          <w:p w14:paraId="7F28A3B8" w14:textId="77777777" w:rsidR="000600AB" w:rsidRPr="009764C7" w:rsidRDefault="000600AB" w:rsidP="000600AB">
            <w:pPr>
              <w:tabs>
                <w:tab w:val="left" w:pos="1851"/>
              </w:tabs>
              <w:ind w:left="5245" w:right="-22" w:hanging="5245"/>
              <w:rPr>
                <w:rFonts w:ascii="Arial" w:hAnsi="Arial" w:cs="Arial"/>
                <w:sz w:val="24"/>
                <w:szCs w:val="24"/>
              </w:rPr>
            </w:pPr>
            <w:r w:rsidRPr="009764C7">
              <w:rPr>
                <w:rFonts w:ascii="Arial" w:hAnsi="Arial" w:cs="Arial"/>
                <w:sz w:val="24"/>
                <w:szCs w:val="24"/>
              </w:rPr>
              <w:t>Address:</w:t>
            </w:r>
          </w:p>
          <w:p w14:paraId="551DD7D5" w14:textId="77777777" w:rsidR="000600AB" w:rsidRPr="009764C7" w:rsidRDefault="000600AB" w:rsidP="000600AB">
            <w:pPr>
              <w:tabs>
                <w:tab w:val="left" w:pos="1851"/>
              </w:tabs>
              <w:ind w:left="5245" w:right="-22" w:hanging="5245"/>
              <w:rPr>
                <w:rFonts w:ascii="Arial" w:hAnsi="Arial" w:cs="Arial"/>
                <w:sz w:val="24"/>
                <w:szCs w:val="24"/>
              </w:rPr>
            </w:pPr>
          </w:p>
          <w:p w14:paraId="74EDE84F" w14:textId="77777777" w:rsidR="000600AB" w:rsidRPr="009764C7" w:rsidRDefault="000600AB" w:rsidP="00AB363D">
            <w:pPr>
              <w:ind w:left="5245" w:right="-22" w:hanging="5245"/>
              <w:rPr>
                <w:rFonts w:ascii="Arial" w:hAnsi="Arial" w:cs="Arial"/>
                <w:sz w:val="24"/>
                <w:szCs w:val="24"/>
              </w:rPr>
            </w:pPr>
          </w:p>
        </w:tc>
      </w:tr>
      <w:tr w:rsidR="000600AB" w:rsidRPr="009764C7" w14:paraId="78E437C7" w14:textId="77777777" w:rsidTr="00AB363D">
        <w:trPr>
          <w:cantSplit/>
          <w:trHeight w:val="562"/>
        </w:trPr>
        <w:tc>
          <w:tcPr>
            <w:tcW w:w="9828" w:type="dxa"/>
          </w:tcPr>
          <w:p w14:paraId="2A9F9D30" w14:textId="77777777" w:rsidR="000600AB" w:rsidRPr="009764C7" w:rsidRDefault="000600AB" w:rsidP="000600AB">
            <w:pPr>
              <w:rPr>
                <w:rFonts w:ascii="Arial" w:hAnsi="Arial" w:cs="Arial"/>
                <w:sz w:val="24"/>
                <w:szCs w:val="24"/>
              </w:rPr>
            </w:pPr>
            <w:r w:rsidRPr="009764C7">
              <w:rPr>
                <w:rFonts w:ascii="Arial" w:hAnsi="Arial" w:cs="Arial"/>
                <w:sz w:val="24"/>
                <w:szCs w:val="24"/>
              </w:rPr>
              <w:t>Name/s and designation of those consulted with dates:</w:t>
            </w:r>
          </w:p>
          <w:p w14:paraId="485DF255" w14:textId="77777777" w:rsidR="000600AB" w:rsidRPr="009764C7" w:rsidRDefault="000600AB" w:rsidP="000600AB">
            <w:pPr>
              <w:rPr>
                <w:rFonts w:ascii="Arial" w:hAnsi="Arial" w:cs="Arial"/>
                <w:sz w:val="24"/>
                <w:szCs w:val="24"/>
              </w:rPr>
            </w:pPr>
          </w:p>
          <w:tbl>
            <w:tblPr>
              <w:tblW w:w="963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3685"/>
              <w:gridCol w:w="2273"/>
            </w:tblGrid>
            <w:tr w:rsidR="000600AB" w:rsidRPr="009764C7" w14:paraId="290E5396" w14:textId="77777777" w:rsidTr="00AB363D">
              <w:trPr>
                <w:trHeight w:val="447"/>
              </w:trPr>
              <w:tc>
                <w:tcPr>
                  <w:tcW w:w="3681" w:type="dxa"/>
                  <w:shd w:val="clear" w:color="auto" w:fill="auto"/>
                </w:tcPr>
                <w:p w14:paraId="5726940C" w14:textId="77777777" w:rsidR="000600AB" w:rsidRPr="009764C7" w:rsidRDefault="000600AB" w:rsidP="000600AB">
                  <w:pPr>
                    <w:rPr>
                      <w:rFonts w:ascii="Arial" w:hAnsi="Arial" w:cs="Arial"/>
                      <w:sz w:val="24"/>
                      <w:szCs w:val="24"/>
                    </w:rPr>
                  </w:pPr>
                  <w:r w:rsidRPr="009764C7">
                    <w:rPr>
                      <w:rFonts w:ascii="Arial" w:hAnsi="Arial" w:cs="Arial"/>
                      <w:sz w:val="24"/>
                      <w:szCs w:val="24"/>
                    </w:rPr>
                    <w:t>Name</w:t>
                  </w:r>
                </w:p>
              </w:tc>
              <w:tc>
                <w:tcPr>
                  <w:tcW w:w="3685" w:type="dxa"/>
                  <w:shd w:val="clear" w:color="auto" w:fill="auto"/>
                </w:tcPr>
                <w:p w14:paraId="7E0A8325" w14:textId="77777777" w:rsidR="000600AB" w:rsidRPr="009764C7" w:rsidRDefault="000600AB" w:rsidP="000600AB">
                  <w:pPr>
                    <w:rPr>
                      <w:rFonts w:ascii="Arial" w:hAnsi="Arial" w:cs="Arial"/>
                      <w:sz w:val="24"/>
                      <w:szCs w:val="24"/>
                    </w:rPr>
                  </w:pPr>
                  <w:r w:rsidRPr="009764C7">
                    <w:rPr>
                      <w:rFonts w:ascii="Arial" w:hAnsi="Arial" w:cs="Arial"/>
                      <w:sz w:val="24"/>
                      <w:szCs w:val="24"/>
                    </w:rPr>
                    <w:t>Designation</w:t>
                  </w:r>
                </w:p>
              </w:tc>
              <w:tc>
                <w:tcPr>
                  <w:tcW w:w="2273" w:type="dxa"/>
                  <w:shd w:val="clear" w:color="auto" w:fill="auto"/>
                </w:tcPr>
                <w:p w14:paraId="74562D21" w14:textId="77777777" w:rsidR="000600AB" w:rsidRPr="009764C7" w:rsidRDefault="000600AB" w:rsidP="000600AB">
                  <w:pPr>
                    <w:rPr>
                      <w:rFonts w:ascii="Arial" w:hAnsi="Arial" w:cs="Arial"/>
                      <w:sz w:val="24"/>
                      <w:szCs w:val="24"/>
                    </w:rPr>
                  </w:pPr>
                  <w:r w:rsidRPr="009764C7">
                    <w:rPr>
                      <w:rFonts w:ascii="Arial" w:hAnsi="Arial" w:cs="Arial"/>
                      <w:sz w:val="24"/>
                      <w:szCs w:val="24"/>
                    </w:rPr>
                    <w:t>Date</w:t>
                  </w:r>
                </w:p>
              </w:tc>
            </w:tr>
            <w:tr w:rsidR="000600AB" w:rsidRPr="009764C7" w14:paraId="658AF24E" w14:textId="77777777" w:rsidTr="00AB363D">
              <w:trPr>
                <w:trHeight w:val="447"/>
              </w:trPr>
              <w:tc>
                <w:tcPr>
                  <w:tcW w:w="3681" w:type="dxa"/>
                  <w:shd w:val="clear" w:color="auto" w:fill="auto"/>
                </w:tcPr>
                <w:p w14:paraId="25A95A11" w14:textId="77777777" w:rsidR="000600AB" w:rsidRPr="009764C7" w:rsidRDefault="000600AB" w:rsidP="000600AB">
                  <w:pPr>
                    <w:rPr>
                      <w:rFonts w:ascii="Arial" w:hAnsi="Arial" w:cs="Arial"/>
                      <w:sz w:val="24"/>
                      <w:szCs w:val="24"/>
                    </w:rPr>
                  </w:pPr>
                </w:p>
              </w:tc>
              <w:tc>
                <w:tcPr>
                  <w:tcW w:w="3685" w:type="dxa"/>
                  <w:shd w:val="clear" w:color="auto" w:fill="auto"/>
                </w:tcPr>
                <w:p w14:paraId="6CF0F6F8" w14:textId="77777777" w:rsidR="000600AB" w:rsidRPr="009764C7" w:rsidRDefault="000600AB" w:rsidP="000600AB">
                  <w:pPr>
                    <w:rPr>
                      <w:rFonts w:ascii="Arial" w:hAnsi="Arial" w:cs="Arial"/>
                      <w:sz w:val="24"/>
                      <w:szCs w:val="24"/>
                    </w:rPr>
                  </w:pPr>
                </w:p>
              </w:tc>
              <w:tc>
                <w:tcPr>
                  <w:tcW w:w="2273" w:type="dxa"/>
                  <w:shd w:val="clear" w:color="auto" w:fill="auto"/>
                </w:tcPr>
                <w:p w14:paraId="733F7C28" w14:textId="77777777" w:rsidR="000600AB" w:rsidRPr="009764C7" w:rsidRDefault="000600AB" w:rsidP="000600AB">
                  <w:pPr>
                    <w:rPr>
                      <w:rFonts w:ascii="Arial" w:hAnsi="Arial" w:cs="Arial"/>
                      <w:sz w:val="24"/>
                      <w:szCs w:val="24"/>
                    </w:rPr>
                  </w:pPr>
                </w:p>
              </w:tc>
            </w:tr>
            <w:tr w:rsidR="000600AB" w:rsidRPr="009764C7" w14:paraId="6023C42A" w14:textId="77777777" w:rsidTr="00AB363D">
              <w:trPr>
                <w:trHeight w:val="447"/>
              </w:trPr>
              <w:tc>
                <w:tcPr>
                  <w:tcW w:w="3681" w:type="dxa"/>
                  <w:shd w:val="clear" w:color="auto" w:fill="auto"/>
                </w:tcPr>
                <w:p w14:paraId="1E7E8A35" w14:textId="77777777" w:rsidR="000600AB" w:rsidRPr="009764C7" w:rsidRDefault="000600AB" w:rsidP="000600AB">
                  <w:pPr>
                    <w:rPr>
                      <w:rFonts w:ascii="Arial" w:hAnsi="Arial" w:cs="Arial"/>
                      <w:sz w:val="24"/>
                      <w:szCs w:val="24"/>
                    </w:rPr>
                  </w:pPr>
                </w:p>
              </w:tc>
              <w:tc>
                <w:tcPr>
                  <w:tcW w:w="3685" w:type="dxa"/>
                  <w:shd w:val="clear" w:color="auto" w:fill="auto"/>
                </w:tcPr>
                <w:p w14:paraId="7788CDFF" w14:textId="77777777" w:rsidR="000600AB" w:rsidRPr="009764C7" w:rsidRDefault="000600AB" w:rsidP="000600AB">
                  <w:pPr>
                    <w:rPr>
                      <w:rFonts w:ascii="Arial" w:hAnsi="Arial" w:cs="Arial"/>
                      <w:sz w:val="24"/>
                      <w:szCs w:val="24"/>
                    </w:rPr>
                  </w:pPr>
                </w:p>
              </w:tc>
              <w:tc>
                <w:tcPr>
                  <w:tcW w:w="2273" w:type="dxa"/>
                  <w:shd w:val="clear" w:color="auto" w:fill="auto"/>
                </w:tcPr>
                <w:p w14:paraId="5653990F" w14:textId="77777777" w:rsidR="000600AB" w:rsidRPr="009764C7" w:rsidRDefault="000600AB" w:rsidP="000600AB">
                  <w:pPr>
                    <w:rPr>
                      <w:rFonts w:ascii="Arial" w:hAnsi="Arial" w:cs="Arial"/>
                      <w:sz w:val="24"/>
                      <w:szCs w:val="24"/>
                    </w:rPr>
                  </w:pPr>
                </w:p>
              </w:tc>
            </w:tr>
            <w:tr w:rsidR="000600AB" w:rsidRPr="009764C7" w14:paraId="664B06DB" w14:textId="77777777" w:rsidTr="00AB363D">
              <w:trPr>
                <w:trHeight w:val="447"/>
              </w:trPr>
              <w:tc>
                <w:tcPr>
                  <w:tcW w:w="3681" w:type="dxa"/>
                  <w:shd w:val="clear" w:color="auto" w:fill="auto"/>
                </w:tcPr>
                <w:p w14:paraId="572978CA" w14:textId="77777777" w:rsidR="000600AB" w:rsidRPr="009764C7" w:rsidRDefault="000600AB" w:rsidP="000600AB">
                  <w:pPr>
                    <w:rPr>
                      <w:rFonts w:ascii="Arial" w:hAnsi="Arial" w:cs="Arial"/>
                      <w:sz w:val="24"/>
                      <w:szCs w:val="24"/>
                    </w:rPr>
                  </w:pPr>
                </w:p>
              </w:tc>
              <w:tc>
                <w:tcPr>
                  <w:tcW w:w="3685" w:type="dxa"/>
                  <w:shd w:val="clear" w:color="auto" w:fill="auto"/>
                </w:tcPr>
                <w:p w14:paraId="6D0BCF0C" w14:textId="77777777" w:rsidR="000600AB" w:rsidRPr="009764C7" w:rsidRDefault="000600AB" w:rsidP="000600AB">
                  <w:pPr>
                    <w:rPr>
                      <w:rFonts w:ascii="Arial" w:hAnsi="Arial" w:cs="Arial"/>
                      <w:sz w:val="24"/>
                      <w:szCs w:val="24"/>
                    </w:rPr>
                  </w:pPr>
                </w:p>
              </w:tc>
              <w:tc>
                <w:tcPr>
                  <w:tcW w:w="2273" w:type="dxa"/>
                  <w:shd w:val="clear" w:color="auto" w:fill="auto"/>
                </w:tcPr>
                <w:p w14:paraId="7912EE40" w14:textId="77777777" w:rsidR="000600AB" w:rsidRPr="009764C7" w:rsidRDefault="000600AB" w:rsidP="000600AB">
                  <w:pPr>
                    <w:rPr>
                      <w:rFonts w:ascii="Arial" w:hAnsi="Arial" w:cs="Arial"/>
                      <w:sz w:val="24"/>
                      <w:szCs w:val="24"/>
                    </w:rPr>
                  </w:pPr>
                </w:p>
              </w:tc>
            </w:tr>
            <w:tr w:rsidR="000600AB" w:rsidRPr="009764C7" w14:paraId="5A863E35" w14:textId="77777777" w:rsidTr="00AB363D">
              <w:trPr>
                <w:trHeight w:val="447"/>
              </w:trPr>
              <w:tc>
                <w:tcPr>
                  <w:tcW w:w="3681" w:type="dxa"/>
                  <w:shd w:val="clear" w:color="auto" w:fill="auto"/>
                </w:tcPr>
                <w:p w14:paraId="6752F844" w14:textId="77777777" w:rsidR="000600AB" w:rsidRPr="009764C7" w:rsidRDefault="000600AB" w:rsidP="000600AB">
                  <w:pPr>
                    <w:rPr>
                      <w:rFonts w:ascii="Arial" w:hAnsi="Arial" w:cs="Arial"/>
                      <w:sz w:val="24"/>
                      <w:szCs w:val="24"/>
                    </w:rPr>
                  </w:pPr>
                </w:p>
              </w:tc>
              <w:tc>
                <w:tcPr>
                  <w:tcW w:w="3685" w:type="dxa"/>
                  <w:shd w:val="clear" w:color="auto" w:fill="auto"/>
                </w:tcPr>
                <w:p w14:paraId="750B3A71" w14:textId="77777777" w:rsidR="000600AB" w:rsidRPr="009764C7" w:rsidRDefault="000600AB" w:rsidP="000600AB">
                  <w:pPr>
                    <w:rPr>
                      <w:rFonts w:ascii="Arial" w:hAnsi="Arial" w:cs="Arial"/>
                      <w:sz w:val="24"/>
                      <w:szCs w:val="24"/>
                    </w:rPr>
                  </w:pPr>
                </w:p>
              </w:tc>
              <w:tc>
                <w:tcPr>
                  <w:tcW w:w="2273" w:type="dxa"/>
                  <w:shd w:val="clear" w:color="auto" w:fill="auto"/>
                </w:tcPr>
                <w:p w14:paraId="4ACDF6EA" w14:textId="77777777" w:rsidR="000600AB" w:rsidRPr="009764C7" w:rsidRDefault="000600AB" w:rsidP="000600AB">
                  <w:pPr>
                    <w:rPr>
                      <w:rFonts w:ascii="Arial" w:hAnsi="Arial" w:cs="Arial"/>
                      <w:sz w:val="24"/>
                      <w:szCs w:val="24"/>
                    </w:rPr>
                  </w:pPr>
                </w:p>
              </w:tc>
            </w:tr>
          </w:tbl>
          <w:p w14:paraId="6B0D50DE" w14:textId="77777777" w:rsidR="000600AB" w:rsidRPr="009764C7" w:rsidRDefault="000600AB" w:rsidP="000600AB">
            <w:pPr>
              <w:tabs>
                <w:tab w:val="left" w:pos="1851"/>
              </w:tabs>
              <w:ind w:left="5245" w:right="-22" w:hanging="5245"/>
              <w:rPr>
                <w:rFonts w:ascii="Arial" w:hAnsi="Arial" w:cs="Arial"/>
                <w:sz w:val="24"/>
                <w:szCs w:val="24"/>
              </w:rPr>
            </w:pPr>
          </w:p>
        </w:tc>
      </w:tr>
      <w:tr w:rsidR="000600AB" w:rsidRPr="009764C7" w14:paraId="11935630" w14:textId="77777777" w:rsidTr="00AB363D">
        <w:trPr>
          <w:cantSplit/>
          <w:trHeight w:val="562"/>
        </w:trPr>
        <w:tc>
          <w:tcPr>
            <w:tcW w:w="9828" w:type="dxa"/>
          </w:tcPr>
          <w:p w14:paraId="663CB31E" w14:textId="77777777" w:rsidR="000600AB" w:rsidRDefault="000600AB" w:rsidP="000600AB">
            <w:pPr>
              <w:rPr>
                <w:rFonts w:ascii="Arial" w:hAnsi="Arial" w:cs="Arial"/>
                <w:sz w:val="24"/>
                <w:szCs w:val="24"/>
              </w:rPr>
            </w:pPr>
          </w:p>
          <w:p w14:paraId="41B08068" w14:textId="77777777" w:rsidR="000600AB" w:rsidRDefault="000600AB" w:rsidP="000600AB">
            <w:pPr>
              <w:jc w:val="center"/>
              <w:rPr>
                <w:rFonts w:ascii="Arial" w:hAnsi="Arial" w:cs="Arial"/>
                <w:b/>
                <w:sz w:val="24"/>
                <w:szCs w:val="24"/>
              </w:rPr>
            </w:pPr>
            <w:r w:rsidRPr="009764C7">
              <w:rPr>
                <w:rFonts w:ascii="Arial" w:hAnsi="Arial" w:cs="Arial"/>
                <w:b/>
                <w:sz w:val="24"/>
                <w:szCs w:val="24"/>
              </w:rPr>
              <w:t>ANY FOLLOW UP ACTION</w:t>
            </w:r>
          </w:p>
          <w:p w14:paraId="2B3AEEF3" w14:textId="77777777" w:rsidR="000600AB" w:rsidRPr="000600AB" w:rsidRDefault="000600AB" w:rsidP="000600AB">
            <w:pPr>
              <w:rPr>
                <w:rFonts w:ascii="Arial" w:hAnsi="Arial" w:cs="Arial"/>
                <w:b/>
                <w:sz w:val="24"/>
                <w:szCs w:val="24"/>
              </w:rPr>
            </w:pPr>
            <w:r w:rsidRPr="009764C7">
              <w:rPr>
                <w:rFonts w:ascii="Arial" w:hAnsi="Arial" w:cs="Arial"/>
                <w:sz w:val="24"/>
                <w:szCs w:val="24"/>
              </w:rPr>
              <w:t>Details:</w:t>
            </w:r>
          </w:p>
          <w:p w14:paraId="0EED999A" w14:textId="77777777" w:rsidR="000600AB" w:rsidRDefault="000600AB" w:rsidP="000600AB">
            <w:pPr>
              <w:rPr>
                <w:rFonts w:ascii="Arial" w:hAnsi="Arial" w:cs="Arial"/>
                <w:sz w:val="24"/>
                <w:szCs w:val="24"/>
              </w:rPr>
            </w:pPr>
          </w:p>
          <w:p w14:paraId="4C2A5AB3" w14:textId="77777777" w:rsidR="000600AB" w:rsidRPr="009764C7" w:rsidRDefault="000600AB" w:rsidP="000600AB">
            <w:pPr>
              <w:rPr>
                <w:rFonts w:ascii="Arial" w:hAnsi="Arial" w:cs="Arial"/>
                <w:sz w:val="24"/>
                <w:szCs w:val="24"/>
              </w:rPr>
            </w:pPr>
          </w:p>
          <w:p w14:paraId="0FE64FE2" w14:textId="77777777" w:rsidR="000600AB" w:rsidRPr="009764C7" w:rsidRDefault="000600AB" w:rsidP="000600AB">
            <w:pPr>
              <w:rPr>
                <w:rFonts w:ascii="Arial" w:hAnsi="Arial" w:cs="Arial"/>
                <w:sz w:val="24"/>
                <w:szCs w:val="24"/>
              </w:rPr>
            </w:pPr>
          </w:p>
        </w:tc>
      </w:tr>
      <w:tr w:rsidR="000600AB" w:rsidRPr="009764C7" w14:paraId="6F868D08" w14:textId="77777777" w:rsidTr="00AB363D">
        <w:trPr>
          <w:cantSplit/>
          <w:trHeight w:val="562"/>
        </w:trPr>
        <w:tc>
          <w:tcPr>
            <w:tcW w:w="9828" w:type="dxa"/>
          </w:tcPr>
          <w:p w14:paraId="5C5E350B" w14:textId="77777777" w:rsidR="000600AB" w:rsidRPr="009764C7" w:rsidRDefault="000600AB" w:rsidP="000600AB">
            <w:pPr>
              <w:ind w:right="-22"/>
              <w:rPr>
                <w:rFonts w:ascii="Arial" w:hAnsi="Arial" w:cs="Arial"/>
                <w:sz w:val="24"/>
                <w:szCs w:val="24"/>
              </w:rPr>
            </w:pPr>
            <w:r w:rsidRPr="009764C7">
              <w:rPr>
                <w:rFonts w:ascii="Arial" w:hAnsi="Arial" w:cs="Arial"/>
                <w:sz w:val="24"/>
                <w:szCs w:val="24"/>
              </w:rPr>
              <w:t>Signature of Designated Safeguarding Lead: ………………………………………………….</w:t>
            </w:r>
          </w:p>
          <w:p w14:paraId="2525DD62" w14:textId="77777777" w:rsidR="000600AB" w:rsidRPr="009764C7" w:rsidRDefault="000600AB" w:rsidP="000600AB">
            <w:pPr>
              <w:ind w:right="-22"/>
              <w:rPr>
                <w:rFonts w:ascii="Arial" w:hAnsi="Arial" w:cs="Arial"/>
                <w:sz w:val="24"/>
                <w:szCs w:val="24"/>
              </w:rPr>
            </w:pPr>
          </w:p>
          <w:p w14:paraId="38AAD224" w14:textId="77777777" w:rsidR="000600AB" w:rsidRPr="009764C7" w:rsidRDefault="000600AB" w:rsidP="000600AB">
            <w:pPr>
              <w:rPr>
                <w:rFonts w:ascii="Arial" w:hAnsi="Arial" w:cs="Arial"/>
                <w:sz w:val="24"/>
                <w:szCs w:val="24"/>
              </w:rPr>
            </w:pPr>
            <w:r w:rsidRPr="009764C7">
              <w:rPr>
                <w:rFonts w:ascii="Arial" w:hAnsi="Arial" w:cs="Arial"/>
                <w:sz w:val="24"/>
                <w:szCs w:val="24"/>
              </w:rPr>
              <w:t>Name: …………………………………………………………………..  Date: ………………….</w:t>
            </w:r>
          </w:p>
          <w:p w14:paraId="0C4C8B3E" w14:textId="77777777" w:rsidR="000600AB" w:rsidRDefault="000600AB" w:rsidP="000600AB">
            <w:pPr>
              <w:rPr>
                <w:rFonts w:ascii="Arial" w:hAnsi="Arial" w:cs="Arial"/>
                <w:sz w:val="24"/>
                <w:szCs w:val="24"/>
              </w:rPr>
            </w:pPr>
          </w:p>
        </w:tc>
      </w:tr>
    </w:tbl>
    <w:p w14:paraId="17DD5F00" w14:textId="77777777" w:rsidR="009764C7" w:rsidRPr="009764C7" w:rsidRDefault="009764C7" w:rsidP="009764C7">
      <w:pPr>
        <w:spacing w:after="120"/>
        <w:ind w:right="-754"/>
        <w:rPr>
          <w:rFonts w:ascii="Arial" w:hAnsi="Arial" w:cs="Arial"/>
          <w:bCs/>
          <w:iCs/>
          <w:sz w:val="24"/>
          <w:szCs w:val="24"/>
        </w:rPr>
      </w:pPr>
    </w:p>
    <w:p w14:paraId="2292367A" w14:textId="77777777" w:rsidR="009764C7" w:rsidRPr="009764C7" w:rsidRDefault="009764C7" w:rsidP="009764C7">
      <w:pPr>
        <w:rPr>
          <w:rFonts w:ascii="Arial" w:hAnsi="Arial" w:cs="Arial"/>
          <w:sz w:val="24"/>
          <w:szCs w:val="24"/>
        </w:rPr>
      </w:pPr>
    </w:p>
    <w:p w14:paraId="5E40B7FE" w14:textId="77777777" w:rsidR="009764C7" w:rsidRPr="009764C7" w:rsidRDefault="009764C7" w:rsidP="001C697B">
      <w:pPr>
        <w:rPr>
          <w:rFonts w:ascii="Arial" w:hAnsi="Arial" w:cs="Arial"/>
          <w:sz w:val="24"/>
          <w:szCs w:val="24"/>
          <w:u w:val="single"/>
        </w:rPr>
      </w:pPr>
    </w:p>
    <w:sectPr w:rsidR="009764C7" w:rsidRPr="009764C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F9C4" w14:textId="77777777" w:rsidR="00734A59" w:rsidRDefault="00734A59" w:rsidP="001C697B">
      <w:pPr>
        <w:spacing w:after="0" w:line="240" w:lineRule="auto"/>
      </w:pPr>
      <w:r>
        <w:separator/>
      </w:r>
    </w:p>
  </w:endnote>
  <w:endnote w:type="continuationSeparator" w:id="0">
    <w:p w14:paraId="0583842D" w14:textId="77777777" w:rsidR="00734A59" w:rsidRDefault="00734A59" w:rsidP="001C6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COEBH+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1CBB" w14:textId="330032CE" w:rsidR="001C697B" w:rsidRDefault="00956C42">
    <w:pPr>
      <w:pStyle w:val="Footer"/>
    </w:pPr>
    <w:r>
      <w:t>DDSP001 v00</w:t>
    </w:r>
    <w:r w:rsidR="00F41A4B">
      <w:t>3</w:t>
    </w:r>
  </w:p>
  <w:p w14:paraId="693602DB" w14:textId="77777777" w:rsidR="001C697B" w:rsidRDefault="001C6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C3319" w14:textId="77777777" w:rsidR="00734A59" w:rsidRDefault="00734A59" w:rsidP="001C697B">
      <w:pPr>
        <w:spacing w:after="0" w:line="240" w:lineRule="auto"/>
      </w:pPr>
      <w:r>
        <w:separator/>
      </w:r>
    </w:p>
  </w:footnote>
  <w:footnote w:type="continuationSeparator" w:id="0">
    <w:p w14:paraId="4DEA27FD" w14:textId="77777777" w:rsidR="00734A59" w:rsidRDefault="00734A59" w:rsidP="001C6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89B"/>
    <w:multiLevelType w:val="hybridMultilevel"/>
    <w:tmpl w:val="C77A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91A00"/>
    <w:multiLevelType w:val="hybridMultilevel"/>
    <w:tmpl w:val="0FCA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D7331F"/>
    <w:multiLevelType w:val="hybridMultilevel"/>
    <w:tmpl w:val="CE10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E5F92"/>
    <w:multiLevelType w:val="hybridMultilevel"/>
    <w:tmpl w:val="E140EB18"/>
    <w:lvl w:ilvl="0" w:tplc="049C160E">
      <w:start w:val="1"/>
      <w:numFmt w:val="bullet"/>
      <w:pStyle w:val="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7628DE"/>
    <w:multiLevelType w:val="hybridMultilevel"/>
    <w:tmpl w:val="1EE2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B6211D"/>
    <w:multiLevelType w:val="hybridMultilevel"/>
    <w:tmpl w:val="75C0A46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7ACF1B02"/>
    <w:multiLevelType w:val="hybridMultilevel"/>
    <w:tmpl w:val="6CAA1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822136">
    <w:abstractNumId w:val="3"/>
  </w:num>
  <w:num w:numId="2" w16cid:durableId="1644045393">
    <w:abstractNumId w:val="6"/>
  </w:num>
  <w:num w:numId="3" w16cid:durableId="2143845014">
    <w:abstractNumId w:val="1"/>
  </w:num>
  <w:num w:numId="4" w16cid:durableId="800417506">
    <w:abstractNumId w:val="2"/>
  </w:num>
  <w:num w:numId="5" w16cid:durableId="720321917">
    <w:abstractNumId w:val="5"/>
  </w:num>
  <w:num w:numId="6" w16cid:durableId="918371803">
    <w:abstractNumId w:val="0"/>
  </w:num>
  <w:num w:numId="7" w16cid:durableId="752094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1F8"/>
    <w:rsid w:val="0002731C"/>
    <w:rsid w:val="000600AB"/>
    <w:rsid w:val="000952AC"/>
    <w:rsid w:val="001C697B"/>
    <w:rsid w:val="001E4D97"/>
    <w:rsid w:val="002D6F6F"/>
    <w:rsid w:val="002F1F82"/>
    <w:rsid w:val="003B6688"/>
    <w:rsid w:val="005F2521"/>
    <w:rsid w:val="006A0EA8"/>
    <w:rsid w:val="00734A59"/>
    <w:rsid w:val="007C3CD5"/>
    <w:rsid w:val="007E1876"/>
    <w:rsid w:val="0081218A"/>
    <w:rsid w:val="00892C7A"/>
    <w:rsid w:val="008E31F8"/>
    <w:rsid w:val="00956C42"/>
    <w:rsid w:val="009764C7"/>
    <w:rsid w:val="00A06C91"/>
    <w:rsid w:val="00DB4339"/>
    <w:rsid w:val="00F41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8EA9"/>
  <w15:chartTrackingRefBased/>
  <w15:docId w15:val="{BA9B3881-391E-4D10-BBCD-C37DC3E9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764C7"/>
    <w:pPr>
      <w:spacing w:after="120" w:line="240" w:lineRule="auto"/>
      <w:outlineLvl w:val="0"/>
    </w:pPr>
    <w:rPr>
      <w:rFonts w:ascii="Arial" w:eastAsia="Times New Roman" w:hAnsi="Arial" w:cs="Times New Roman"/>
      <w:b/>
      <w:bCs/>
      <w:kern w:val="36"/>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E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C697B"/>
    <w:pPr>
      <w:tabs>
        <w:tab w:val="center" w:pos="4513"/>
        <w:tab w:val="right" w:pos="9026"/>
      </w:tabs>
      <w:spacing w:after="0" w:line="240" w:lineRule="auto"/>
    </w:pPr>
  </w:style>
  <w:style w:type="character" w:customStyle="1" w:styleId="HeaderChar">
    <w:name w:val="Header Char"/>
    <w:basedOn w:val="DefaultParagraphFont"/>
    <w:link w:val="Header"/>
    <w:rsid w:val="001C697B"/>
  </w:style>
  <w:style w:type="paragraph" w:styleId="Footer">
    <w:name w:val="footer"/>
    <w:basedOn w:val="Normal"/>
    <w:link w:val="FooterChar"/>
    <w:uiPriority w:val="99"/>
    <w:unhideWhenUsed/>
    <w:rsid w:val="001C6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97B"/>
  </w:style>
  <w:style w:type="character" w:customStyle="1" w:styleId="Heading1Char">
    <w:name w:val="Heading 1 Char"/>
    <w:basedOn w:val="DefaultParagraphFont"/>
    <w:link w:val="Heading1"/>
    <w:rsid w:val="009764C7"/>
    <w:rPr>
      <w:rFonts w:ascii="Arial" w:eastAsia="Times New Roman" w:hAnsi="Arial" w:cs="Times New Roman"/>
      <w:b/>
      <w:bCs/>
      <w:kern w:val="36"/>
      <w:sz w:val="32"/>
      <w:szCs w:val="32"/>
      <w:lang w:eastAsia="en-GB"/>
    </w:rPr>
  </w:style>
  <w:style w:type="paragraph" w:customStyle="1" w:styleId="Default">
    <w:name w:val="Default"/>
    <w:rsid w:val="009764C7"/>
    <w:pPr>
      <w:autoSpaceDE w:val="0"/>
      <w:autoSpaceDN w:val="0"/>
      <w:adjustRightInd w:val="0"/>
      <w:spacing w:after="0" w:line="240" w:lineRule="auto"/>
    </w:pPr>
    <w:rPr>
      <w:rFonts w:ascii="HCOEBH+Arial" w:eastAsia="Times New Roman" w:hAnsi="HCOEBH+Arial" w:cs="HCOEBH+Arial"/>
      <w:color w:val="000000"/>
      <w:sz w:val="24"/>
      <w:szCs w:val="24"/>
      <w:lang w:eastAsia="en-GB"/>
    </w:rPr>
  </w:style>
  <w:style w:type="paragraph" w:styleId="BodyText">
    <w:name w:val="Body Text"/>
    <w:basedOn w:val="Default"/>
    <w:next w:val="Default"/>
    <w:link w:val="BodyTextChar"/>
    <w:rsid w:val="009764C7"/>
    <w:pPr>
      <w:spacing w:line="300" w:lineRule="atLeast"/>
    </w:pPr>
    <w:rPr>
      <w:rFonts w:ascii="Arial" w:hAnsi="Arial" w:cs="Times New Roman"/>
      <w:color w:val="auto"/>
      <w:sz w:val="22"/>
      <w:szCs w:val="22"/>
    </w:rPr>
  </w:style>
  <w:style w:type="character" w:customStyle="1" w:styleId="BodyTextChar">
    <w:name w:val="Body Text Char"/>
    <w:basedOn w:val="DefaultParagraphFont"/>
    <w:link w:val="BodyText"/>
    <w:rsid w:val="009764C7"/>
    <w:rPr>
      <w:rFonts w:ascii="Arial" w:eastAsia="Times New Roman" w:hAnsi="Arial" w:cs="Times New Roman"/>
      <w:lang w:eastAsia="en-GB"/>
    </w:rPr>
  </w:style>
  <w:style w:type="character" w:styleId="Hyperlink">
    <w:name w:val="Hyperlink"/>
    <w:rsid w:val="009764C7"/>
    <w:rPr>
      <w:color w:val="0000FF"/>
      <w:u w:val="single"/>
    </w:rPr>
  </w:style>
  <w:style w:type="paragraph" w:customStyle="1" w:styleId="bullets">
    <w:name w:val="bullets"/>
    <w:basedOn w:val="Normal"/>
    <w:rsid w:val="009764C7"/>
    <w:pPr>
      <w:numPr>
        <w:numId w:val="1"/>
      </w:numPr>
      <w:spacing w:after="120" w:line="300" w:lineRule="atLeast"/>
    </w:pPr>
    <w:rPr>
      <w:rFonts w:ascii="Arial" w:eastAsia="Times New Roman" w:hAnsi="Arial" w:cs="Times New Roman"/>
    </w:rPr>
  </w:style>
  <w:style w:type="character" w:styleId="Strong">
    <w:name w:val="Strong"/>
    <w:qFormat/>
    <w:rsid w:val="009764C7"/>
    <w:rPr>
      <w:b/>
      <w:bCs/>
    </w:rPr>
  </w:style>
  <w:style w:type="paragraph" w:styleId="BodyText2">
    <w:name w:val="Body Text 2"/>
    <w:basedOn w:val="Normal"/>
    <w:link w:val="BodyText2Char"/>
    <w:unhideWhenUsed/>
    <w:rsid w:val="009764C7"/>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9764C7"/>
    <w:rPr>
      <w:rFonts w:ascii="Arial" w:eastAsia="Times New Roman" w:hAnsi="Arial" w:cs="Arial"/>
      <w:sz w:val="24"/>
      <w:szCs w:val="24"/>
    </w:rPr>
  </w:style>
  <w:style w:type="character" w:styleId="CommentReference">
    <w:name w:val="annotation reference"/>
    <w:basedOn w:val="DefaultParagraphFont"/>
    <w:uiPriority w:val="99"/>
    <w:semiHidden/>
    <w:unhideWhenUsed/>
    <w:rsid w:val="000952AC"/>
    <w:rPr>
      <w:sz w:val="16"/>
      <w:szCs w:val="16"/>
    </w:rPr>
  </w:style>
  <w:style w:type="paragraph" w:styleId="CommentText">
    <w:name w:val="annotation text"/>
    <w:basedOn w:val="Normal"/>
    <w:link w:val="CommentTextChar"/>
    <w:uiPriority w:val="99"/>
    <w:semiHidden/>
    <w:unhideWhenUsed/>
    <w:rsid w:val="000952AC"/>
    <w:pPr>
      <w:spacing w:line="240" w:lineRule="auto"/>
    </w:pPr>
    <w:rPr>
      <w:sz w:val="20"/>
      <w:szCs w:val="20"/>
    </w:rPr>
  </w:style>
  <w:style w:type="character" w:customStyle="1" w:styleId="CommentTextChar">
    <w:name w:val="Comment Text Char"/>
    <w:basedOn w:val="DefaultParagraphFont"/>
    <w:link w:val="CommentText"/>
    <w:uiPriority w:val="99"/>
    <w:semiHidden/>
    <w:rsid w:val="000952AC"/>
    <w:rPr>
      <w:sz w:val="20"/>
      <w:szCs w:val="20"/>
    </w:rPr>
  </w:style>
  <w:style w:type="paragraph" w:styleId="CommentSubject">
    <w:name w:val="annotation subject"/>
    <w:basedOn w:val="CommentText"/>
    <w:next w:val="CommentText"/>
    <w:link w:val="CommentSubjectChar"/>
    <w:uiPriority w:val="99"/>
    <w:semiHidden/>
    <w:unhideWhenUsed/>
    <w:rsid w:val="000952AC"/>
    <w:rPr>
      <w:b/>
      <w:bCs/>
    </w:rPr>
  </w:style>
  <w:style w:type="character" w:customStyle="1" w:styleId="CommentSubjectChar">
    <w:name w:val="Comment Subject Char"/>
    <w:basedOn w:val="CommentTextChar"/>
    <w:link w:val="CommentSubject"/>
    <w:uiPriority w:val="99"/>
    <w:semiHidden/>
    <w:rsid w:val="000952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Dennison</dc:creator>
  <cp:keywords/>
  <dc:description/>
  <cp:lastModifiedBy>Ja At</cp:lastModifiedBy>
  <cp:revision>7</cp:revision>
  <dcterms:created xsi:type="dcterms:W3CDTF">2021-04-29T15:01:00Z</dcterms:created>
  <dcterms:modified xsi:type="dcterms:W3CDTF">2025-05-13T10:46:00Z</dcterms:modified>
</cp:coreProperties>
</file>